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DF" w:rsidRPr="0078277F" w:rsidRDefault="00136DDF" w:rsidP="007827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7F">
        <w:rPr>
          <w:rFonts w:ascii="Times New Roman" w:hAnsi="Times New Roman" w:cs="Times New Roman"/>
          <w:b/>
          <w:sz w:val="28"/>
          <w:szCs w:val="28"/>
        </w:rPr>
        <w:t>Επιμελητήριο Μαγνησίας</w:t>
      </w:r>
      <w:r w:rsidR="007D2524" w:rsidRPr="0078277F">
        <w:rPr>
          <w:rFonts w:ascii="Times New Roman" w:hAnsi="Times New Roman" w:cs="Times New Roman"/>
          <w:b/>
          <w:sz w:val="28"/>
          <w:szCs w:val="28"/>
        </w:rPr>
        <w:t xml:space="preserve"> 100 χρόνια ζωής και δράσης</w:t>
      </w:r>
    </w:p>
    <w:p w:rsidR="0078277F" w:rsidRPr="00BF066E" w:rsidRDefault="00136DDF" w:rsidP="00BF06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7F">
        <w:rPr>
          <w:rFonts w:ascii="Times New Roman" w:hAnsi="Times New Roman" w:cs="Times New Roman"/>
          <w:b/>
          <w:sz w:val="28"/>
          <w:szCs w:val="28"/>
        </w:rPr>
        <w:t>Αναπτυξιακό Συνέδριο «Μαγνησία 2030»</w:t>
      </w:r>
    </w:p>
    <w:p w:rsidR="0078277F" w:rsidRPr="002C3AB3" w:rsidRDefault="002C3AB3" w:rsidP="007827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Βόλο</w:t>
      </w:r>
      <w:r w:rsidR="00014448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6-</w:t>
      </w:r>
      <w:r w:rsidR="000C5CB4" w:rsidRPr="0078277F">
        <w:rPr>
          <w:rFonts w:ascii="Times New Roman" w:hAnsi="Times New Roman" w:cs="Times New Roman"/>
          <w:sz w:val="24"/>
          <w:szCs w:val="24"/>
        </w:rPr>
        <w:t>8 Δεκεμβρίου 2019</w:t>
      </w:r>
    </w:p>
    <w:p w:rsidR="008749E1" w:rsidRPr="00EC62EC" w:rsidRDefault="00BD4E9C" w:rsidP="0078277F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8277F">
        <w:rPr>
          <w:rFonts w:ascii="Times New Roman" w:hAnsi="Times New Roman" w:cs="Times New Roman"/>
          <w:sz w:val="24"/>
          <w:szCs w:val="24"/>
        </w:rPr>
        <w:t>Ξενοδοχείο</w:t>
      </w:r>
      <w:r w:rsidRPr="00EC6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77F">
        <w:rPr>
          <w:rFonts w:ascii="Times New Roman" w:hAnsi="Times New Roman" w:cs="Times New Roman"/>
          <w:sz w:val="24"/>
          <w:szCs w:val="24"/>
          <w:lang w:val="en-US"/>
        </w:rPr>
        <w:t>Valis</w:t>
      </w:r>
      <w:r w:rsidR="00136DDF" w:rsidRPr="00EC6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DDF" w:rsidRPr="0078277F">
        <w:rPr>
          <w:rFonts w:ascii="Times New Roman" w:hAnsi="Times New Roman" w:cs="Times New Roman"/>
          <w:sz w:val="24"/>
          <w:szCs w:val="24"/>
        </w:rPr>
        <w:t>Αγριά</w:t>
      </w:r>
      <w:r w:rsidR="00136DDF" w:rsidRPr="00EC6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AB3" w:rsidRPr="00EC6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77F" w:rsidRPr="00EC62E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77F" w:rsidRPr="0078277F">
        <w:rPr>
          <w:rFonts w:ascii="Times New Roman" w:hAnsi="Times New Roman" w:cs="Times New Roman"/>
          <w:sz w:val="24"/>
          <w:szCs w:val="24"/>
        </w:rPr>
        <w:t>αίθουσα</w:t>
      </w:r>
      <w:r w:rsidR="0078277F" w:rsidRPr="00EC6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77F" w:rsidRPr="0078277F">
        <w:rPr>
          <w:rFonts w:ascii="Times New Roman" w:hAnsi="Times New Roman" w:cs="Times New Roman"/>
          <w:sz w:val="24"/>
          <w:szCs w:val="24"/>
          <w:lang w:val="en-US"/>
        </w:rPr>
        <w:t>Valis</w:t>
      </w:r>
      <w:r w:rsidR="0078277F" w:rsidRPr="00EC6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77F" w:rsidRPr="0078277F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="0078277F" w:rsidRPr="00EC6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77F" w:rsidRPr="0078277F">
        <w:rPr>
          <w:rFonts w:ascii="Times New Roman" w:hAnsi="Times New Roman" w:cs="Times New Roman"/>
          <w:sz w:val="24"/>
          <w:szCs w:val="24"/>
          <w:lang w:val="en-US"/>
        </w:rPr>
        <w:t>Ballroom</w:t>
      </w:r>
      <w:r w:rsidR="0078277F" w:rsidRPr="00EC62E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F066E" w:rsidRPr="00EC62EC" w:rsidRDefault="00BF066E" w:rsidP="0078277F">
      <w:pPr>
        <w:pStyle w:val="a6"/>
        <w:jc w:val="center"/>
        <w:rPr>
          <w:rFonts w:ascii="Times New Roman" w:hAnsi="Times New Roman" w:cs="Times New Roman"/>
          <w:sz w:val="8"/>
          <w:szCs w:val="8"/>
          <w:lang w:val="en-US"/>
        </w:rPr>
      </w:pPr>
    </w:p>
    <w:p w:rsidR="00BF066E" w:rsidRPr="00BF066E" w:rsidRDefault="00BF066E" w:rsidP="007827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6E">
        <w:rPr>
          <w:rFonts w:ascii="Times New Roman" w:hAnsi="Times New Roman" w:cs="Times New Roman"/>
          <w:b/>
          <w:sz w:val="24"/>
          <w:szCs w:val="24"/>
        </w:rPr>
        <w:t>ΠΡΟΓΡΑΜΜΑ</w:t>
      </w:r>
    </w:p>
    <w:p w:rsidR="0078277F" w:rsidRPr="00BF066E" w:rsidRDefault="0078277F" w:rsidP="0078277F">
      <w:pPr>
        <w:pStyle w:val="a6"/>
        <w:rPr>
          <w:b/>
          <w:sz w:val="8"/>
          <w:szCs w:val="8"/>
        </w:rPr>
      </w:pPr>
    </w:p>
    <w:p w:rsidR="007C3697" w:rsidRDefault="00F77B52" w:rsidP="00233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Παρασκευή 6 Δεκεμβρίου</w:t>
      </w:r>
      <w:r w:rsidR="007B09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B52" w:rsidRDefault="00A75531" w:rsidP="007C3697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75531">
        <w:rPr>
          <w:rFonts w:ascii="Times New Roman" w:hAnsi="Times New Roman" w:cs="Times New Roman"/>
          <w:sz w:val="24"/>
          <w:szCs w:val="24"/>
        </w:rPr>
        <w:t>Συντονιστής:</w:t>
      </w:r>
      <w:r>
        <w:rPr>
          <w:rFonts w:ascii="Times New Roman" w:hAnsi="Times New Roman" w:cs="Times New Roman"/>
          <w:b/>
          <w:sz w:val="24"/>
          <w:szCs w:val="24"/>
        </w:rPr>
        <w:t xml:space="preserve"> Κωνσταντίνος Βούκουτος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397139" w:rsidTr="002D1514">
        <w:tc>
          <w:tcPr>
            <w:tcW w:w="1980" w:type="dxa"/>
          </w:tcPr>
          <w:p w:rsidR="00397139" w:rsidRPr="00136DDF" w:rsidRDefault="00397139" w:rsidP="002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30 – 18</w:t>
            </w:r>
            <w:r w:rsidRPr="0013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16" w:type="dxa"/>
          </w:tcPr>
          <w:p w:rsidR="00397139" w:rsidRPr="00136DDF" w:rsidRDefault="00397139" w:rsidP="0039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Προσέλευση – Εγγραφές</w:t>
            </w:r>
          </w:p>
          <w:p w:rsidR="00397139" w:rsidRPr="00136DDF" w:rsidRDefault="00397139" w:rsidP="0023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39" w:rsidTr="002D1514">
        <w:tc>
          <w:tcPr>
            <w:tcW w:w="1980" w:type="dxa"/>
          </w:tcPr>
          <w:p w:rsidR="000C5CB4" w:rsidRPr="000C5CB4" w:rsidRDefault="003B16E1" w:rsidP="00136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  <w:p w:rsidR="000C5CB4" w:rsidRDefault="000C5CB4" w:rsidP="00136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5CB4" w:rsidRDefault="000C5CB4" w:rsidP="0013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B4" w:rsidRDefault="000C5CB4" w:rsidP="0013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39" w:rsidRPr="00136DDF" w:rsidRDefault="0072797F" w:rsidP="00136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18:1</w:t>
            </w:r>
            <w:r w:rsidR="000C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0C5CB4" w:rsidRPr="0013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0C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18:45</w:t>
            </w:r>
            <w:r w:rsidR="008A6966" w:rsidRPr="0013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16" w:type="dxa"/>
          </w:tcPr>
          <w:p w:rsidR="00136DDF" w:rsidRPr="000C5CB4" w:rsidRDefault="000C5CB4" w:rsidP="00136DDF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Κήρυξη έναρξης των εργασιών του Συνεδρίου από τον Πρόεδρο τ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>ου Επιμελητηρίου Μαγνησίας κ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Αριστοτέλη Μπασδάνη</w:t>
            </w:r>
          </w:p>
          <w:p w:rsidR="000C5CB4" w:rsidRPr="000C5CB4" w:rsidRDefault="000C5CB4" w:rsidP="00136DDF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49" w:rsidRDefault="000C5CB4" w:rsidP="00136DDF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Χαιρετισμοί</w:t>
            </w:r>
          </w:p>
          <w:p w:rsidR="000C5CB4" w:rsidRPr="00136DDF" w:rsidRDefault="000C5CB4" w:rsidP="00136DDF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39" w:rsidTr="002D1514">
        <w:tc>
          <w:tcPr>
            <w:tcW w:w="1980" w:type="dxa"/>
          </w:tcPr>
          <w:p w:rsidR="00397139" w:rsidRPr="0078277F" w:rsidRDefault="00136DDF" w:rsidP="001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7F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8277F">
              <w:rPr>
                <w:rFonts w:ascii="Times New Roman" w:hAnsi="Times New Roman" w:cs="Times New Roman"/>
                <w:sz w:val="24"/>
                <w:szCs w:val="24"/>
              </w:rPr>
              <w:t xml:space="preserve"> – 19:</w:t>
            </w: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D3" w:rsidRPr="0078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136DDF" w:rsidRDefault="00136DDF" w:rsidP="00136DDF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36DDF">
              <w:rPr>
                <w:rFonts w:ascii="Times New Roman" w:hAnsi="Times New Roman" w:cs="Times New Roman"/>
                <w:sz w:val="24"/>
                <w:szCs w:val="24"/>
              </w:rPr>
              <w:t>Προβολή Επετειακού Ντοκιμαντέρ για τα 100 Χρόνια του Επιμελητηρίου Μαγνησίας</w:t>
            </w:r>
          </w:p>
          <w:p w:rsidR="006D212F" w:rsidRPr="00136DDF" w:rsidRDefault="006D212F" w:rsidP="00136DDF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DF" w:rsidRDefault="00136DDF" w:rsidP="00992575">
            <w:pPr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DDF" w:rsidRDefault="00136DDF" w:rsidP="00992575">
            <w:pPr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Α΄ Συνεδρία ΑΝΑΠΤΥΞΗ ΤΗΣ  ΜΑΓΝΗΣΙΑΣ</w:t>
            </w:r>
          </w:p>
          <w:p w:rsidR="00A75531" w:rsidRDefault="00A75531" w:rsidP="00992575">
            <w:pPr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649" w:rsidRDefault="00853649" w:rsidP="00992575">
            <w:pPr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675" w:rsidTr="002D1514">
        <w:tc>
          <w:tcPr>
            <w:tcW w:w="1980" w:type="dxa"/>
          </w:tcPr>
          <w:p w:rsidR="00D11675" w:rsidRPr="00136DDF" w:rsidRDefault="00D11675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43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19: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36DDF" w:rsidRPr="00136DDF" w:rsidRDefault="00136DDF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6" w:type="dxa"/>
          </w:tcPr>
          <w:p w:rsidR="00D11675" w:rsidRPr="007D2524" w:rsidRDefault="00D11675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Γεώργιος Πετράκος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>Καθηγητής Π.Θ.  πρώην Πρύτανης</w:t>
            </w:r>
          </w:p>
          <w:p w:rsidR="00D11675" w:rsidRPr="0072797F" w:rsidRDefault="00D11675" w:rsidP="00D11675">
            <w:pPr>
              <w:ind w:left="28"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>Οικονομικά χαρακτηριστικά, διαρθρωτικοί</w:t>
            </w:r>
            <w:r w:rsidR="00136DDF"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>μετασχηματισμοί και προοπτικές ανάπτυξης της Μαγνησίας</w:t>
            </w:r>
          </w:p>
          <w:p w:rsidR="00D11675" w:rsidRPr="002444DD" w:rsidRDefault="00D11675" w:rsidP="00D11675">
            <w:pPr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675" w:rsidTr="002D1514">
        <w:tc>
          <w:tcPr>
            <w:tcW w:w="1980" w:type="dxa"/>
          </w:tcPr>
          <w:p w:rsidR="00D11675" w:rsidRPr="00136DDF" w:rsidRDefault="00136DDF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12D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16" w:type="dxa"/>
          </w:tcPr>
          <w:p w:rsidR="00D11675" w:rsidRPr="007D2524" w:rsidRDefault="00D11675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Δημήτρης Καλλιώρας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 xml:space="preserve">Αναπληρωτής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 xml:space="preserve">Καθηγητής Π.Θ.  </w:t>
            </w:r>
          </w:p>
          <w:p w:rsidR="00D11675" w:rsidRPr="0072797F" w:rsidRDefault="00D11675" w:rsidP="00D11675">
            <w:pPr>
              <w:shd w:val="clear" w:color="auto" w:fill="FFFFFF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9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Η εξέλιξη της μεταποίησης στο Νομό Μαγνησίας κατά την περίοδο της οικονομικής κρίσης.</w:t>
            </w:r>
          </w:p>
          <w:p w:rsidR="00D11675" w:rsidRPr="000C02B1" w:rsidRDefault="00D11675" w:rsidP="00D11675">
            <w:pPr>
              <w:pStyle w:val="a3"/>
              <w:ind w:lef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675" w:rsidTr="002D1514">
        <w:tc>
          <w:tcPr>
            <w:tcW w:w="1980" w:type="dxa"/>
          </w:tcPr>
          <w:p w:rsidR="00D11675" w:rsidRPr="00136DDF" w:rsidRDefault="00136DDF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12D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20:1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D11675" w:rsidRPr="007D2524" w:rsidRDefault="00D11675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Γιώργος Σταμπουλής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>Επίκουρος Καθηγητής Π.Θ.</w:t>
            </w:r>
          </w:p>
          <w:p w:rsidR="00D11675" w:rsidRPr="0072797F" w:rsidRDefault="00D11675" w:rsidP="00D11675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72797F">
              <w:rPr>
                <w:rFonts w:ascii="Times New Roman" w:hAnsi="Times New Roman" w:cs="Times New Roman"/>
                <w:i/>
                <w:shd w:val="clear" w:color="auto" w:fill="FFFFFF"/>
              </w:rPr>
              <w:t>Οδικός χάρτης για τη</w:t>
            </w:r>
            <w:r w:rsidR="007D2524" w:rsidRPr="0072797F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72797F">
              <w:rPr>
                <w:rFonts w:ascii="Times New Roman" w:hAnsi="Times New Roman" w:cs="Times New Roman"/>
                <w:i/>
                <w:shd w:val="clear" w:color="auto" w:fill="FFFFFF"/>
              </w:rPr>
              <w:t>Δημιουργική Μαγνησία</w:t>
            </w:r>
          </w:p>
          <w:p w:rsidR="00D11675" w:rsidRPr="000C02B1" w:rsidRDefault="00D11675" w:rsidP="00D11675">
            <w:pPr>
              <w:pStyle w:val="a3"/>
              <w:ind w:lef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675" w:rsidTr="002D1514">
        <w:tc>
          <w:tcPr>
            <w:tcW w:w="1980" w:type="dxa"/>
          </w:tcPr>
          <w:p w:rsidR="00D11675" w:rsidRDefault="00136DDF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2D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20:30</w:t>
            </w:r>
          </w:p>
        </w:tc>
        <w:tc>
          <w:tcPr>
            <w:tcW w:w="6316" w:type="dxa"/>
          </w:tcPr>
          <w:p w:rsidR="00D11675" w:rsidRPr="007D2524" w:rsidRDefault="00EC62EC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="00D11675" w:rsidRPr="007D252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Σπύρος</w:t>
              </w:r>
            </w:hyperlink>
            <w:r w:rsidR="00136DDF">
              <w:t xml:space="preserve"> </w:t>
            </w:r>
            <w:r w:rsidR="00D11675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Νιαβής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6DDF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>Οικονομολόγος Δρ. Π.Θ.</w:t>
            </w:r>
          </w:p>
          <w:p w:rsidR="00D11675" w:rsidRPr="0072797F" w:rsidRDefault="00D11675" w:rsidP="00D11675">
            <w:pPr>
              <w:ind w:left="311" w:hanging="3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9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Οι προοπτικές ανάπτυξης του λιμένα του Βόλου</w:t>
            </w:r>
          </w:p>
          <w:p w:rsidR="00D11675" w:rsidRPr="00131D7F" w:rsidRDefault="00D11675" w:rsidP="00D11675">
            <w:pPr>
              <w:pStyle w:val="a3"/>
              <w:ind w:lef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675" w:rsidTr="002D1514">
        <w:tc>
          <w:tcPr>
            <w:tcW w:w="1980" w:type="dxa"/>
          </w:tcPr>
          <w:p w:rsidR="00D11675" w:rsidRDefault="00D12D4E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7F">
              <w:rPr>
                <w:rFonts w:ascii="Times New Roman" w:hAnsi="Times New Roman" w:cs="Times New Roman"/>
                <w:b/>
                <w:sz w:val="24"/>
                <w:szCs w:val="24"/>
              </w:rPr>
              <w:t>20:30 – 20: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D47080" w:rsidRDefault="00D47080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80" w:rsidRDefault="00D47080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80" w:rsidRDefault="00D47080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80" w:rsidRDefault="00D47080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7F">
              <w:rPr>
                <w:rFonts w:ascii="Times New Roman" w:hAnsi="Times New Roman" w:cs="Times New Roman"/>
                <w:b/>
                <w:sz w:val="24"/>
                <w:szCs w:val="24"/>
              </w:rPr>
              <w:t>20:50–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7F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:rsidR="00D47080" w:rsidRPr="00D47080" w:rsidRDefault="00D47080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6" w:type="dxa"/>
          </w:tcPr>
          <w:p w:rsidR="00D11675" w:rsidRPr="007D2524" w:rsidRDefault="00D11675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Πέτρος Βαφίνης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>Δήμαρχος Αλοννήσου</w:t>
            </w:r>
          </w:p>
          <w:p w:rsidR="00D11675" w:rsidRPr="0072797F" w:rsidRDefault="00D11675" w:rsidP="00D11675">
            <w:pPr>
              <w:ind w:left="28" w:hanging="2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79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Πως η Τοπική Αυτοδιοίκηση, γίνεται μοχλός ανάπτυξης</w:t>
            </w:r>
          </w:p>
          <w:p w:rsidR="00D47080" w:rsidRPr="00743706" w:rsidRDefault="00D47080" w:rsidP="00D11675">
            <w:pPr>
              <w:ind w:left="28" w:hanging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1675" w:rsidRPr="00DB3661" w:rsidRDefault="00D47080" w:rsidP="00D4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61">
              <w:rPr>
                <w:rFonts w:ascii="Times New Roman" w:hAnsi="Times New Roman" w:cs="Times New Roman"/>
                <w:b/>
                <w:sz w:val="24"/>
                <w:szCs w:val="24"/>
              </w:rPr>
              <w:t>Μιχάλης Ζουμπουλάκης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 xml:space="preserve"> Καθηγητής Π.Θ.  </w:t>
            </w:r>
          </w:p>
          <w:p w:rsidR="00D47080" w:rsidRPr="0072797F" w:rsidRDefault="00DB3661" w:rsidP="00D47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Η επίδραση του </w:t>
            </w:r>
            <w:r w:rsidR="00D47080"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Πανεπιστ</w:t>
            </w:r>
            <w:r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>ημίου</w:t>
            </w:r>
            <w:r w:rsidR="00D47080"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Θεσσαλίας</w:t>
            </w:r>
            <w:r w:rsidRPr="00727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στην ανάπτυξη της περιοχής</w:t>
            </w:r>
          </w:p>
          <w:p w:rsidR="00D47080" w:rsidRPr="00D47080" w:rsidRDefault="00D47080" w:rsidP="00D4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0A" w:rsidRPr="00B3419E" w:rsidTr="002D1514">
        <w:tc>
          <w:tcPr>
            <w:tcW w:w="1980" w:type="dxa"/>
          </w:tcPr>
          <w:p w:rsidR="008D6B0A" w:rsidRDefault="00D47080" w:rsidP="00136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21: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16" w:type="dxa"/>
          </w:tcPr>
          <w:p w:rsidR="00443FAE" w:rsidRPr="007D2524" w:rsidRDefault="0078277F" w:rsidP="007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Απαντήσεις</w:t>
            </w:r>
            <w:r w:rsidR="000C5CB4">
              <w:rPr>
                <w:rFonts w:ascii="Times New Roman" w:hAnsi="Times New Roman" w:cs="Times New Roman"/>
                <w:sz w:val="24"/>
                <w:szCs w:val="24"/>
              </w:rPr>
              <w:t xml:space="preserve"> σε</w:t>
            </w:r>
            <w:r w:rsidR="00443FAE" w:rsidRPr="007D2524">
              <w:rPr>
                <w:rFonts w:ascii="Times New Roman" w:hAnsi="Times New Roman" w:cs="Times New Roman"/>
                <w:sz w:val="24"/>
                <w:szCs w:val="24"/>
              </w:rPr>
              <w:t xml:space="preserve"> ερωτήσεις</w:t>
            </w:r>
          </w:p>
          <w:p w:rsidR="00892EED" w:rsidRPr="00B3419E" w:rsidRDefault="00892EED" w:rsidP="00892EED">
            <w:pPr>
              <w:pStyle w:val="a3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0A" w:rsidRPr="00B3419E" w:rsidTr="002D1514">
        <w:tc>
          <w:tcPr>
            <w:tcW w:w="1980" w:type="dxa"/>
          </w:tcPr>
          <w:p w:rsidR="008D6B0A" w:rsidRPr="00892EED" w:rsidRDefault="00892EED" w:rsidP="00136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102B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22:</w:t>
            </w:r>
            <w:r w:rsidR="00136D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16" w:type="dxa"/>
          </w:tcPr>
          <w:p w:rsidR="008D6B0A" w:rsidRPr="007D2524" w:rsidRDefault="004F0E14" w:rsidP="007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sz w:val="24"/>
                <w:szCs w:val="24"/>
              </w:rPr>
              <w:t>Κοκτέιλ</w:t>
            </w:r>
          </w:p>
        </w:tc>
      </w:tr>
    </w:tbl>
    <w:p w:rsidR="00A63F57" w:rsidRDefault="00A63F57" w:rsidP="0023397D">
      <w:pPr>
        <w:rPr>
          <w:rFonts w:ascii="Times New Roman" w:hAnsi="Times New Roman" w:cs="Times New Roman"/>
          <w:b/>
          <w:sz w:val="24"/>
          <w:szCs w:val="24"/>
        </w:rPr>
      </w:pPr>
    </w:p>
    <w:p w:rsidR="00711B73" w:rsidRDefault="00E3301D" w:rsidP="00136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Σάββατο </w:t>
      </w:r>
      <w:r w:rsidR="00711B73" w:rsidRPr="00BE015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711B73">
        <w:rPr>
          <w:rFonts w:ascii="Times New Roman" w:hAnsi="Times New Roman" w:cs="Times New Roman"/>
          <w:b/>
          <w:sz w:val="24"/>
          <w:szCs w:val="24"/>
        </w:rPr>
        <w:t>Δεκεμβρίου</w:t>
      </w:r>
    </w:p>
    <w:p w:rsidR="00E3301D" w:rsidRPr="00E83538" w:rsidRDefault="00E3301D" w:rsidP="00DD4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DDF">
        <w:rPr>
          <w:rFonts w:ascii="Times New Roman" w:hAnsi="Times New Roman" w:cs="Times New Roman"/>
          <w:b/>
          <w:sz w:val="24"/>
          <w:szCs w:val="24"/>
        </w:rPr>
        <w:t xml:space="preserve">Β΄ Συνεδρία  </w:t>
      </w:r>
      <w:r>
        <w:rPr>
          <w:rFonts w:ascii="Times New Roman" w:hAnsi="Times New Roman" w:cs="Times New Roman"/>
          <w:b/>
          <w:sz w:val="24"/>
          <w:szCs w:val="24"/>
        </w:rPr>
        <w:t>ΠΡΩΤΟΓΕΝΗΣ ΤΟΜΕΑΣ</w:t>
      </w:r>
      <w:r w:rsidR="00B12C2D">
        <w:rPr>
          <w:rFonts w:ascii="Times New Roman" w:hAnsi="Times New Roman" w:cs="Times New Roman"/>
          <w:b/>
          <w:sz w:val="24"/>
          <w:szCs w:val="24"/>
        </w:rPr>
        <w:t xml:space="preserve"> - ΠΕΡΙΒΑΛΛΟΝ</w:t>
      </w:r>
    </w:p>
    <w:p w:rsidR="00711B73" w:rsidRDefault="007C3697" w:rsidP="002979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Συντονίστρια</w:t>
      </w:r>
      <w:r w:rsidR="00A75531" w:rsidRPr="00A75531">
        <w:rPr>
          <w:rFonts w:ascii="Times New Roman" w:hAnsi="Times New Roman" w:cs="Times New Roman"/>
          <w:sz w:val="24"/>
          <w:szCs w:val="24"/>
        </w:rPr>
        <w:t>:</w:t>
      </w:r>
      <w:r w:rsidR="00A75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555" w:rsidRPr="007D2524">
        <w:rPr>
          <w:rFonts w:ascii="Times New Roman" w:hAnsi="Times New Roman" w:cs="Times New Roman"/>
          <w:b/>
          <w:sz w:val="24"/>
          <w:szCs w:val="24"/>
        </w:rPr>
        <w:t>Όλγα Χριστοπούλου</w:t>
      </w:r>
    </w:p>
    <w:p w:rsidR="00297936" w:rsidRPr="00297936" w:rsidRDefault="00297936" w:rsidP="002979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E3301D" w:rsidTr="00DD4382">
        <w:tc>
          <w:tcPr>
            <w:tcW w:w="1980" w:type="dxa"/>
          </w:tcPr>
          <w:p w:rsidR="00E3301D" w:rsidRDefault="00F42126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316" w:type="dxa"/>
          </w:tcPr>
          <w:p w:rsidR="00E3301D" w:rsidRDefault="00E3301D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Προσέλευση – Εγγραφές</w:t>
            </w:r>
          </w:p>
          <w:p w:rsidR="00E3301D" w:rsidRDefault="00E3301D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01D" w:rsidTr="00DD4382">
        <w:tc>
          <w:tcPr>
            <w:tcW w:w="1980" w:type="dxa"/>
          </w:tcPr>
          <w:p w:rsidR="00E3301D" w:rsidRPr="008A6966" w:rsidRDefault="00F42126" w:rsidP="00333B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12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16" w:type="dxa"/>
          </w:tcPr>
          <w:p w:rsidR="00E3301D" w:rsidRPr="007D2524" w:rsidRDefault="00E3301D" w:rsidP="007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Κωνσταντίνος Κίττας</w:t>
            </w:r>
            <w:r w:rsidRPr="002C3A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D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 xml:space="preserve">Ομότιμος Καθηγητής Π.Θ. </w:t>
            </w:r>
            <w:r w:rsidR="00136DDF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Νικόλαος </w:t>
            </w: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Κατσούλας,</w:t>
            </w:r>
            <w:r w:rsidR="00136DDF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5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 xml:space="preserve">Αναπληρωτής Καθηγητής Π.Θ. 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>Ευ</w:t>
            </w: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αγγελινή</w:t>
            </w:r>
            <w:r w:rsidR="00136DDF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Κίττα</w:t>
            </w:r>
            <w:r w:rsidR="00F40CC9" w:rsidRPr="002C3A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40CC9">
              <w:rPr>
                <w:rFonts w:ascii="Times New Roman" w:hAnsi="Times New Roman" w:cs="Times New Roman"/>
                <w:sz w:val="24"/>
                <w:szCs w:val="24"/>
              </w:rPr>
              <w:t xml:space="preserve"> Ε.ΔΙ.Π. Π.Θ.</w:t>
            </w:r>
          </w:p>
          <w:p w:rsidR="00E3301D" w:rsidRPr="00297936" w:rsidRDefault="00E3301D" w:rsidP="00E33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936">
              <w:rPr>
                <w:rFonts w:ascii="Times New Roman" w:hAnsi="Times New Roman" w:cs="Times New Roman"/>
                <w:i/>
                <w:sz w:val="24"/>
                <w:szCs w:val="24"/>
              </w:rPr>
              <w:t>Τεχνολογίες και τεχνικές καλλιεργειών υπό κάλυψη ως εργαλεία για την ανάπτυξη της πρωτογενούς παραγωγής, την προώθηση της αναπτυξιακής εκπαίδευσης και την αντιμετώπιση της κλιματικής αλλαγής</w:t>
            </w:r>
          </w:p>
          <w:p w:rsidR="00E3301D" w:rsidRDefault="00E3301D" w:rsidP="00E3301D">
            <w:pPr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01D" w:rsidTr="00DD4382">
        <w:tc>
          <w:tcPr>
            <w:tcW w:w="1980" w:type="dxa"/>
          </w:tcPr>
          <w:p w:rsidR="00E3301D" w:rsidRPr="00CD1620" w:rsidRDefault="00F42126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301D" w:rsidRPr="007827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412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301D" w:rsidRPr="0078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375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301D" w:rsidRPr="007827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412F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16" w:type="dxa"/>
          </w:tcPr>
          <w:p w:rsidR="00CF4FC3" w:rsidRPr="007D2524" w:rsidRDefault="00CF4FC3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Όλγα Χριστοπούλου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>Καθηγήτρια Π.Θ.</w:t>
            </w:r>
            <w:r w:rsidR="00C37D5E" w:rsidRPr="00782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D5E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Αποστολία Κρεμαλή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 xml:space="preserve"> δικηγόρος</w:t>
            </w:r>
          </w:p>
          <w:p w:rsidR="00E3301D" w:rsidRPr="00297936" w:rsidRDefault="00C37D5E" w:rsidP="00333BBE">
            <w:pPr>
              <w:ind w:left="28" w:hanging="28"/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 w:rsidRPr="00297936">
              <w:rPr>
                <w:rFonts w:ascii="Times New Roman" w:hAnsi="Times New Roman" w:cs="Times New Roman"/>
                <w:i/>
                <w:sz w:val="24"/>
                <w:szCs w:val="24"/>
              </w:rPr>
              <w:t>Περιβαλλοντικά Προαπαιτούμενα για τη Βιώσιμη Ανάπτυξη του Βόλου</w:t>
            </w:r>
          </w:p>
          <w:p w:rsidR="00C37D5E" w:rsidRDefault="00C37D5E" w:rsidP="00333BBE">
            <w:pPr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01D" w:rsidTr="00DD4382">
        <w:tc>
          <w:tcPr>
            <w:tcW w:w="1980" w:type="dxa"/>
          </w:tcPr>
          <w:p w:rsidR="00E3301D" w:rsidRPr="005C17CB" w:rsidRDefault="005C17CB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12F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4412F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12F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316" w:type="dxa"/>
          </w:tcPr>
          <w:p w:rsidR="00CF4FC3" w:rsidRPr="007D2524" w:rsidRDefault="00CF4FC3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Έλενα Ράπτου</w:t>
            </w:r>
            <w:r w:rsidR="0078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</w:rPr>
              <w:t>Επίκουρος Καθηγήτρια Δ.Π.Θ.</w:t>
            </w:r>
          </w:p>
          <w:p w:rsidR="00CF4FC3" w:rsidRPr="00297936" w:rsidRDefault="00983FBF" w:rsidP="008102BB">
            <w:pPr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936">
              <w:rPr>
                <w:rFonts w:ascii="Times New Roman" w:hAnsi="Times New Roman" w:cs="Times New Roman"/>
                <w:i/>
                <w:sz w:val="24"/>
                <w:szCs w:val="24"/>
              </w:rPr>
              <w:t>Αξίες και στάσεις καταναλωτών ως προς</w:t>
            </w:r>
            <w:r w:rsidR="008102BB" w:rsidRPr="00297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τα βιολογικά προϊόντα</w:t>
            </w:r>
          </w:p>
          <w:p w:rsidR="00E3301D" w:rsidRPr="002444DD" w:rsidRDefault="00E3301D" w:rsidP="00CF4FC3">
            <w:pPr>
              <w:ind w:left="169" w:hanging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01D" w:rsidTr="00DD4382">
        <w:tc>
          <w:tcPr>
            <w:tcW w:w="1980" w:type="dxa"/>
          </w:tcPr>
          <w:p w:rsidR="00E3301D" w:rsidRPr="0052679A" w:rsidRDefault="004412F3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267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5C17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3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267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16" w:type="dxa"/>
          </w:tcPr>
          <w:p w:rsidR="00CF4FC3" w:rsidRPr="007D2524" w:rsidRDefault="00CF4FC3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Φαίη Μακαντάση </w:t>
            </w:r>
            <w:r w:rsidR="00F40CC9">
              <w:rPr>
                <w:rFonts w:ascii="Times New Roman" w:hAnsi="Times New Roman" w:cs="Times New Roman"/>
                <w:sz w:val="24"/>
                <w:szCs w:val="24"/>
              </w:rPr>
              <w:t>Δρ.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 xml:space="preserve"> Χρηματοοικονομικής - ερευνήτρια</w:t>
            </w:r>
          </w:p>
          <w:p w:rsidR="00CF4FC3" w:rsidRPr="00746AF9" w:rsidRDefault="00CF4FC3" w:rsidP="00BE015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0156"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Ένα νέο μοντέλο ανάπτυξης στον πρωτογενή τομέα</w:t>
            </w:r>
          </w:p>
          <w:p w:rsidR="00E3301D" w:rsidRPr="000C02B1" w:rsidRDefault="00E3301D" w:rsidP="00CF4FC3">
            <w:pPr>
              <w:pStyle w:val="a3"/>
              <w:ind w:left="169" w:hanging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515" w:rsidTr="00DD4382">
        <w:tc>
          <w:tcPr>
            <w:tcW w:w="1980" w:type="dxa"/>
          </w:tcPr>
          <w:p w:rsidR="00526515" w:rsidRDefault="00AF0129" w:rsidP="006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212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16" w:type="dxa"/>
          </w:tcPr>
          <w:p w:rsidR="00A35978" w:rsidRPr="00297936" w:rsidRDefault="00F40CC9" w:rsidP="002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Απαντήσεις</w:t>
            </w:r>
            <w:r w:rsidR="000C5CB4">
              <w:rPr>
                <w:rFonts w:ascii="Times New Roman" w:hAnsi="Times New Roman" w:cs="Times New Roman"/>
                <w:sz w:val="24"/>
                <w:szCs w:val="24"/>
              </w:rPr>
              <w:t xml:space="preserve"> σε</w:t>
            </w:r>
            <w:r w:rsidR="00443FAE" w:rsidRPr="00B26E04">
              <w:rPr>
                <w:rFonts w:ascii="Times New Roman" w:hAnsi="Times New Roman" w:cs="Times New Roman"/>
                <w:sz w:val="24"/>
                <w:szCs w:val="24"/>
              </w:rPr>
              <w:t xml:space="preserve"> ερωτήσεις</w:t>
            </w:r>
          </w:p>
        </w:tc>
      </w:tr>
      <w:tr w:rsidR="00E3301D" w:rsidTr="00DD4382">
        <w:tc>
          <w:tcPr>
            <w:tcW w:w="1980" w:type="dxa"/>
          </w:tcPr>
          <w:p w:rsidR="00E3301D" w:rsidRDefault="0052679A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301D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F012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3301D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301D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26E04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97936" w:rsidRDefault="00297936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936" w:rsidRPr="00F40CC9" w:rsidRDefault="00297936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 – 12:35</w:t>
            </w:r>
          </w:p>
        </w:tc>
        <w:tc>
          <w:tcPr>
            <w:tcW w:w="6316" w:type="dxa"/>
          </w:tcPr>
          <w:p w:rsidR="00E3301D" w:rsidRPr="00F40CC9" w:rsidRDefault="00B653A2" w:rsidP="007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9">
              <w:rPr>
                <w:rFonts w:ascii="Times New Roman" w:hAnsi="Times New Roman" w:cs="Times New Roman"/>
                <w:sz w:val="24"/>
                <w:szCs w:val="24"/>
              </w:rPr>
              <w:t xml:space="preserve">Διάλλειμα </w:t>
            </w:r>
            <w:r w:rsidR="00A35978" w:rsidRPr="00F40C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 xml:space="preserve"> κ</w:t>
            </w:r>
            <w:r w:rsidRPr="00F40CC9">
              <w:rPr>
                <w:rFonts w:ascii="Times New Roman" w:hAnsi="Times New Roman" w:cs="Times New Roman"/>
                <w:sz w:val="24"/>
                <w:szCs w:val="24"/>
              </w:rPr>
              <w:t>αφέ</w:t>
            </w:r>
          </w:p>
          <w:p w:rsidR="00A35978" w:rsidRDefault="00A35978" w:rsidP="00A35978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936" w:rsidRDefault="00297936" w:rsidP="002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Παναγιώτης Σταμπουλίδης </w:t>
            </w:r>
            <w:r w:rsidRPr="00297936">
              <w:rPr>
                <w:rFonts w:ascii="Times New Roman" w:hAnsi="Times New Roman" w:cs="Times New Roman"/>
                <w:sz w:val="24"/>
                <w:szCs w:val="24"/>
              </w:rPr>
              <w:t>Γ.Γ. Εμπορίου και Προστασίας Καταναλωτή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936" w:rsidRPr="00297936" w:rsidRDefault="00297936" w:rsidP="002979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936">
              <w:rPr>
                <w:rFonts w:ascii="Times New Roman" w:hAnsi="Times New Roman" w:cs="Times New Roman"/>
                <w:i/>
                <w:sz w:val="24"/>
                <w:szCs w:val="24"/>
              </w:rPr>
              <w:t>Το παρεμπόριο και οι απειλές για την ελληνική Οικονομία. Μέτρα αντιμετώπισής του</w:t>
            </w:r>
          </w:p>
          <w:p w:rsidR="00297936" w:rsidRPr="000C02B1" w:rsidRDefault="00297936" w:rsidP="00A35978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01D" w:rsidTr="00DD4382">
        <w:tc>
          <w:tcPr>
            <w:tcW w:w="1980" w:type="dxa"/>
          </w:tcPr>
          <w:p w:rsidR="00E3301D" w:rsidRPr="00B02EA8" w:rsidRDefault="0052679A" w:rsidP="006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301D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793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E3301D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2E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7936">
              <w:rPr>
                <w:rFonts w:ascii="Times New Roman" w:hAnsi="Times New Roman" w:cs="Times New Roman"/>
                <w:b/>
                <w:sz w:val="24"/>
                <w:szCs w:val="24"/>
              </w:rPr>
              <w:t>:35</w:t>
            </w:r>
          </w:p>
        </w:tc>
        <w:tc>
          <w:tcPr>
            <w:tcW w:w="6316" w:type="dxa"/>
          </w:tcPr>
          <w:p w:rsidR="00297936" w:rsidRPr="00297936" w:rsidRDefault="00B653A2" w:rsidP="007D25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C9">
              <w:rPr>
                <w:rFonts w:ascii="Times New Roman" w:hAnsi="Times New Roman" w:cs="Times New Roman"/>
                <w:b/>
                <w:sz w:val="26"/>
                <w:szCs w:val="26"/>
              </w:rPr>
              <w:t>Στρόγγυλη τράπεζα</w:t>
            </w:r>
            <w:r w:rsidR="00F40CC9" w:rsidRPr="00F40CC9">
              <w:rPr>
                <w:rFonts w:ascii="Times New Roman" w:hAnsi="Times New Roman" w:cs="Times New Roman"/>
                <w:b/>
                <w:sz w:val="26"/>
                <w:szCs w:val="26"/>
              </w:rPr>
              <w:t>: Ανάπτυξη</w:t>
            </w:r>
            <w:r w:rsidR="009B1609" w:rsidRPr="00F40C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="006D212F" w:rsidRPr="00F40C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η</w:t>
            </w:r>
            <w:r w:rsidRPr="00F40C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Μαγνησία το 2030</w:t>
            </w:r>
          </w:p>
          <w:p w:rsidR="00DB3661" w:rsidRPr="00DB3661" w:rsidRDefault="00DB3661" w:rsidP="007D25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936" w:rsidRDefault="00DB3661" w:rsidP="007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Επίσημος </w:t>
            </w:r>
            <w:r w:rsidR="00F40CC9" w:rsidRPr="00F40C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προσκεκλημένος </w:t>
            </w:r>
            <w:r w:rsidR="00F40CC9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 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κ. </w:t>
            </w:r>
            <w:r w:rsidR="009B1609" w:rsidRPr="00F40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0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Κωνσταντίνος  Φραγκογιάννης</w:t>
            </w:r>
            <w:r w:rsidRPr="00F40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32B0">
              <w:rPr>
                <w:rFonts w:ascii="Times New Roman" w:hAnsi="Times New Roman" w:cs="Times New Roman"/>
                <w:sz w:val="24"/>
                <w:szCs w:val="24"/>
              </w:rPr>
              <w:t>Υφυπουργός Εξωτερικών για την Οικονομική Διπλωματία και Εξωστρέφεια</w:t>
            </w:r>
          </w:p>
          <w:p w:rsidR="00297936" w:rsidRPr="00297936" w:rsidRDefault="00297936" w:rsidP="007D25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3661" w:rsidRPr="00E12245" w:rsidRDefault="00F43A59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31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B653A2" w:rsidRPr="00A75531">
              <w:rPr>
                <w:rFonts w:ascii="Times New Roman" w:hAnsi="Times New Roman" w:cs="Times New Roman"/>
                <w:sz w:val="24"/>
                <w:szCs w:val="24"/>
              </w:rPr>
              <w:t>υντονιστής:</w:t>
            </w:r>
            <w:r w:rsidR="00B653A2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Δρ. </w:t>
            </w:r>
            <w:r w:rsidR="00B653A2" w:rsidRPr="00A7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Χρήστος Τριαντόπουλος</w:t>
            </w:r>
          </w:p>
          <w:p w:rsidR="00DB3661" w:rsidRPr="009B1609" w:rsidRDefault="00DB3661" w:rsidP="007D2524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BF69A5" w:rsidRPr="00A75531" w:rsidRDefault="00BF69A5" w:rsidP="007D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31">
              <w:rPr>
                <w:rFonts w:ascii="Times New Roman" w:hAnsi="Times New Roman" w:cs="Times New Roman"/>
                <w:sz w:val="24"/>
                <w:szCs w:val="24"/>
              </w:rPr>
              <w:t>Συμμετέχοντες:</w:t>
            </w:r>
          </w:p>
          <w:p w:rsidR="006D212F" w:rsidRPr="00DB3661" w:rsidRDefault="00DB3661" w:rsidP="00DB36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B3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12F" w:rsidRPr="00DB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Μαριαλένα Αγοράκη</w:t>
            </w:r>
            <w:r w:rsidR="002C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CB4" w:rsidRPr="00DB3661">
              <w:rPr>
                <w:rFonts w:ascii="Times New Roman" w:hAnsi="Times New Roman" w:cs="Times New Roman"/>
                <w:bCs/>
                <w:sz w:val="24"/>
                <w:szCs w:val="24"/>
              </w:rPr>
              <w:t>Καθηγήτρια</w:t>
            </w:r>
          </w:p>
          <w:p w:rsidR="006D212F" w:rsidRPr="00DB3661" w:rsidRDefault="00DB3661" w:rsidP="00DB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212F" w:rsidRPr="00DB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Μιχάλης Αργυρού</w:t>
            </w:r>
            <w:r w:rsidR="002C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D212F" w:rsidRPr="00DB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CB4" w:rsidRPr="00DB3661">
              <w:rPr>
                <w:rFonts w:ascii="Times New Roman" w:hAnsi="Times New Roman" w:cs="Times New Roman"/>
                <w:bCs/>
                <w:sz w:val="24"/>
                <w:szCs w:val="24"/>
              </w:rPr>
              <w:t>Καθηγητής</w:t>
            </w:r>
            <w:r w:rsidR="000C5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2B0">
              <w:rPr>
                <w:rFonts w:ascii="Times New Roman" w:hAnsi="Times New Roman" w:cs="Times New Roman"/>
                <w:sz w:val="24"/>
                <w:szCs w:val="24"/>
              </w:rPr>
              <w:t>Πρόεδρος Συμβουλίου Οικονομικών Εμπειρογνωμόνων</w:t>
            </w:r>
          </w:p>
          <w:p w:rsidR="00B653A2" w:rsidRPr="002C3AB3" w:rsidRDefault="00DB3661" w:rsidP="00DB3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C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Ιωάννα Κιντά, </w:t>
            </w:r>
            <w:r w:rsidR="002C3AB3" w:rsidRPr="002C3AB3">
              <w:rPr>
                <w:rFonts w:ascii="Times New Roman" w:hAnsi="Times New Roman" w:cs="Times New Roman"/>
                <w:bCs/>
                <w:sz w:val="24"/>
                <w:szCs w:val="24"/>
              </w:rPr>
              <w:t>Οικονομολόγος - Επιχειρηματίας</w:t>
            </w:r>
          </w:p>
          <w:p w:rsidR="00303E06" w:rsidRDefault="00DB3661" w:rsidP="00DB36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653A2" w:rsidRPr="00DB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Ευάγγελος Κυριαζόπουλος</w:t>
            </w:r>
            <w:r w:rsidR="002C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53A2" w:rsidRPr="00DB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2B0">
              <w:rPr>
                <w:rFonts w:ascii="Times New Roman" w:hAnsi="Times New Roman" w:cs="Times New Roman"/>
                <w:sz w:val="24"/>
                <w:szCs w:val="24"/>
              </w:rPr>
              <w:t>Γενικός Γραμματέας Ναυτιλίας και Λιμενικών Υποδομών</w:t>
            </w:r>
            <w:r w:rsidR="00B653A2" w:rsidRPr="00DB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97936" w:rsidRPr="00297936" w:rsidRDefault="005F519D" w:rsidP="00DB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9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Λύσανδρος  Τσιλίδης, </w:t>
            </w:r>
            <w:r w:rsidR="00297936" w:rsidRPr="0029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Πρόεδρος </w:t>
            </w:r>
            <w:r w:rsidR="00297936" w:rsidRPr="002979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FedHatta</w:t>
            </w:r>
          </w:p>
          <w:p w:rsidR="00E3301D" w:rsidRPr="00746AF9" w:rsidRDefault="00DB3661" w:rsidP="009B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="00303E06" w:rsidRPr="00DB36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Αριστοτέλης Μπασδάνης</w:t>
            </w:r>
            <w:r w:rsidR="002C3A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46A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Πρόεδρος Επι</w:t>
            </w:r>
            <w:r w:rsidR="00746AF9" w:rsidRPr="00746A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/</w:t>
            </w:r>
            <w:r w:rsidRPr="00DB3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τηρίου Μαγνησίας</w:t>
            </w:r>
          </w:p>
        </w:tc>
      </w:tr>
      <w:tr w:rsidR="00E3301D" w:rsidTr="00DD4382">
        <w:tc>
          <w:tcPr>
            <w:tcW w:w="1980" w:type="dxa"/>
          </w:tcPr>
          <w:p w:rsidR="00E3301D" w:rsidRPr="00B02EA8" w:rsidRDefault="00B02EA8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E3301D" w:rsidRPr="00DB36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 w:rsidR="00E3301D" w:rsidRPr="00DB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3301D" w:rsidRPr="00DB36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BF69A5" w:rsidRDefault="00122041" w:rsidP="006C2E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Ελαφρύ 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="009275A4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εύμα</w:t>
            </w:r>
          </w:p>
          <w:p w:rsidR="00ED6BF3" w:rsidRPr="00ED6BF3" w:rsidRDefault="00ED6BF3" w:rsidP="006C2E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11B73" w:rsidRDefault="007B097A" w:rsidP="006D21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A21">
        <w:rPr>
          <w:rFonts w:ascii="Times New Roman" w:hAnsi="Times New Roman" w:cs="Times New Roman"/>
          <w:b/>
          <w:sz w:val="24"/>
          <w:szCs w:val="24"/>
          <w:u w:val="single"/>
        </w:rPr>
        <w:t xml:space="preserve">Σάββατο </w:t>
      </w:r>
      <w:r w:rsidR="00867DCF">
        <w:rPr>
          <w:rFonts w:ascii="Times New Roman" w:hAnsi="Times New Roman" w:cs="Times New Roman"/>
          <w:b/>
          <w:sz w:val="24"/>
          <w:szCs w:val="24"/>
          <w:u w:val="single"/>
        </w:rPr>
        <w:t>7 Δεκεμβρίου</w:t>
      </w:r>
    </w:p>
    <w:p w:rsidR="00F77B52" w:rsidRPr="006D212F" w:rsidRDefault="006D212F" w:rsidP="006D2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Γ΄ Συνεδρία  </w:t>
      </w:r>
      <w:r w:rsidR="007B097A" w:rsidRPr="006D212F">
        <w:rPr>
          <w:rFonts w:ascii="Times New Roman" w:hAnsi="Times New Roman" w:cs="Times New Roman"/>
          <w:b/>
          <w:sz w:val="24"/>
          <w:szCs w:val="24"/>
        </w:rPr>
        <w:t>ΤΟΥΡΙΣΜΟΣ</w:t>
      </w:r>
    </w:p>
    <w:p w:rsidR="00EF33F5" w:rsidRPr="00E12245" w:rsidRDefault="00A75531" w:rsidP="00EF33F5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Συντονιστής:</w:t>
      </w:r>
      <w:r w:rsidR="00EF33F5" w:rsidRPr="00EF3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245">
        <w:rPr>
          <w:rFonts w:ascii="Times New Roman" w:hAnsi="Times New Roman" w:cs="Times New Roman"/>
          <w:b/>
          <w:sz w:val="24"/>
          <w:szCs w:val="24"/>
        </w:rPr>
        <w:t>Θέκλα Καμμένου</w:t>
      </w:r>
    </w:p>
    <w:p w:rsidR="00DD4319" w:rsidRDefault="00DD4319" w:rsidP="00A75531">
      <w:pPr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DD4319" w:rsidTr="00503E11">
        <w:tc>
          <w:tcPr>
            <w:tcW w:w="1980" w:type="dxa"/>
          </w:tcPr>
          <w:p w:rsidR="00DD4319" w:rsidRPr="00425C0A" w:rsidRDefault="00746AF9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6:00</w:t>
            </w:r>
            <w:r w:rsidR="00DD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6D21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D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6D21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5C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425C0A" w:rsidRPr="007D2524" w:rsidRDefault="00F548AB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Σοφοκλής Σκ</w:t>
            </w:r>
            <w:r w:rsidR="00425C0A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ού</w:t>
            </w:r>
            <w:r w:rsidR="00F00AEB"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="00425C0A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τσος,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Δρ. Τουρισμού</w:t>
            </w:r>
          </w:p>
          <w:p w:rsidR="00425C0A" w:rsidRPr="00746AF9" w:rsidRDefault="00425C0A" w:rsidP="00617E4A">
            <w:pPr>
              <w:ind w:hanging="6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Σύγχρονες Προκλήσεις στον τομέα του Τουρισμού και στη Διαχείριση Προορισμών</w:t>
            </w:r>
          </w:p>
          <w:p w:rsidR="00DD4319" w:rsidRPr="00A256FE" w:rsidRDefault="00DD4319" w:rsidP="00617E4A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319" w:rsidTr="00503E11">
        <w:tc>
          <w:tcPr>
            <w:tcW w:w="1980" w:type="dxa"/>
          </w:tcPr>
          <w:p w:rsidR="00DD4319" w:rsidRPr="00F40CC9" w:rsidRDefault="006D212F" w:rsidP="00746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D4319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 w:rsidRPr="00F548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7E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4319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17E4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 w:rsidRPr="00F548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4319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617E4A" w:rsidRPr="00F40CC9" w:rsidRDefault="00617E4A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Ευθυμία Κόρκου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40CC9" w:rsidRPr="00C70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 xml:space="preserve"> Τουρισμού</w:t>
            </w:r>
          </w:p>
          <w:p w:rsidR="00617E4A" w:rsidRPr="00746AF9" w:rsidRDefault="00617E4A" w:rsidP="007D252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Τουρισμός</w:t>
            </w:r>
            <w:r w:rsidR="00B3419E"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Yachting στο λιμάνι του Βόλου: </w:t>
            </w: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υφιστάμενη κατάσταση και προοπτικές ανάπτυξης.</w:t>
            </w:r>
          </w:p>
          <w:p w:rsidR="00DD4319" w:rsidRDefault="00DD4319" w:rsidP="00605253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4A" w:rsidTr="00503E11">
        <w:tc>
          <w:tcPr>
            <w:tcW w:w="1980" w:type="dxa"/>
          </w:tcPr>
          <w:p w:rsidR="00617E4A" w:rsidRPr="00746AF9" w:rsidRDefault="00617E4A" w:rsidP="00333B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D212F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– 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6316" w:type="dxa"/>
          </w:tcPr>
          <w:p w:rsidR="00617E4A" w:rsidRPr="007D2524" w:rsidRDefault="00617E4A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Εύα Ψαθά,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Πολιτικός Μηχανικός Ε.ΔΙ.Π. Π.Θ.</w:t>
            </w:r>
          </w:p>
          <w:p w:rsidR="00617E4A" w:rsidRPr="00746AF9" w:rsidRDefault="00617E4A" w:rsidP="007D25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>Υπεύθυνος Τουρισμός και Τοπική Ανάπτυξη</w:t>
            </w:r>
          </w:p>
          <w:p w:rsidR="00617E4A" w:rsidRDefault="00617E4A" w:rsidP="00617E4A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4A" w:rsidTr="00503E11">
        <w:tc>
          <w:tcPr>
            <w:tcW w:w="1980" w:type="dxa"/>
          </w:tcPr>
          <w:p w:rsidR="00617E4A" w:rsidRDefault="00746AF9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617E4A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617E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17E4A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17E4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17E4A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617E4A" w:rsidRPr="007D2524" w:rsidRDefault="00617E4A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Πασχάλη</w:t>
            </w:r>
            <w:r w:rsidR="00EF33F5">
              <w:rPr>
                <w:rFonts w:ascii="Times New Roman" w:hAnsi="Times New Roman" w:cs="Times New Roman"/>
                <w:b/>
                <w:sz w:val="24"/>
                <w:szCs w:val="24"/>
              </w:rPr>
              <w:t>ς</w:t>
            </w: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Αρβανιτίδης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Αναπληρωτής Καθηγητής Π.Θ.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7E4A" w:rsidRPr="00746AF9" w:rsidRDefault="00854D47" w:rsidP="007D25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Airbnb</w:t>
            </w:r>
            <w:r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>: Ευκαιρία, πρόκληση ή απειλή;</w:t>
            </w:r>
          </w:p>
          <w:p w:rsidR="00617E4A" w:rsidRDefault="00617E4A" w:rsidP="00617E4A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4A" w:rsidTr="006D212F">
        <w:tc>
          <w:tcPr>
            <w:tcW w:w="1980" w:type="dxa"/>
          </w:tcPr>
          <w:p w:rsidR="00617E4A" w:rsidRPr="00617E4A" w:rsidRDefault="00617E4A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5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54D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617E4A" w:rsidRPr="007D2524" w:rsidRDefault="00443FAE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Ζακίνος Κοέν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Στέλεχος Υπουργείου Τουρισμού</w:t>
            </w:r>
          </w:p>
          <w:p w:rsidR="00617E4A" w:rsidRPr="00746AF9" w:rsidRDefault="00EE1795" w:rsidP="007D25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>Ανάπτυξη του τουρισμού μέσα από την συνεργασία του Υπουργείου Τουρισμού και του ιδιωτικού τομέα</w:t>
            </w:r>
          </w:p>
          <w:p w:rsidR="00617E4A" w:rsidRDefault="00617E4A" w:rsidP="00617E4A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12F" w:rsidRPr="001014A0" w:rsidTr="006D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D212F" w:rsidRDefault="006D212F" w:rsidP="00174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54D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54D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443FAE" w:rsidRPr="00B26E04" w:rsidRDefault="00F40CC9" w:rsidP="007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Απαντήσεις</w:t>
            </w:r>
            <w:r w:rsidR="000C5CB4">
              <w:rPr>
                <w:rFonts w:ascii="Times New Roman" w:hAnsi="Times New Roman" w:cs="Times New Roman"/>
                <w:sz w:val="24"/>
                <w:szCs w:val="24"/>
              </w:rPr>
              <w:t xml:space="preserve"> σε</w:t>
            </w:r>
            <w:r w:rsidR="00443FAE" w:rsidRPr="00B26E04">
              <w:rPr>
                <w:rFonts w:ascii="Times New Roman" w:hAnsi="Times New Roman" w:cs="Times New Roman"/>
                <w:sz w:val="24"/>
                <w:szCs w:val="24"/>
              </w:rPr>
              <w:t xml:space="preserve"> ερωτήσεις</w:t>
            </w:r>
          </w:p>
          <w:p w:rsidR="006D212F" w:rsidRPr="001014A0" w:rsidRDefault="006D212F" w:rsidP="001745EF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77F" w:rsidRDefault="00A7277F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AF9" w:rsidRPr="00746AF9" w:rsidRDefault="00746AF9" w:rsidP="00F77B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3FAE" w:rsidRDefault="00706D08" w:rsidP="00443F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D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Κυριακή 8 Δεκεμβρίου </w:t>
      </w:r>
    </w:p>
    <w:p w:rsidR="00706D08" w:rsidRPr="00443FAE" w:rsidRDefault="00443FAE" w:rsidP="00443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AE">
        <w:rPr>
          <w:rFonts w:ascii="Times New Roman" w:hAnsi="Times New Roman" w:cs="Times New Roman"/>
          <w:b/>
          <w:sz w:val="24"/>
          <w:szCs w:val="24"/>
        </w:rPr>
        <w:t xml:space="preserve">Δ΄ Συνεδρία </w:t>
      </w:r>
      <w:r w:rsidR="00070AA5">
        <w:rPr>
          <w:rFonts w:ascii="Times New Roman" w:hAnsi="Times New Roman" w:cs="Times New Roman"/>
          <w:b/>
          <w:sz w:val="24"/>
          <w:szCs w:val="24"/>
        </w:rPr>
        <w:t>ΕΥΚΑΙΡ</w:t>
      </w:r>
      <w:r w:rsidR="00983FBF">
        <w:rPr>
          <w:rFonts w:ascii="Times New Roman" w:hAnsi="Times New Roman" w:cs="Times New Roman"/>
          <w:b/>
          <w:sz w:val="24"/>
          <w:szCs w:val="24"/>
        </w:rPr>
        <w:t>ΙΕΣ - ΕΠΙΧΕΙΡΗΜΑΤΙΚΟΤΗΤΑ</w:t>
      </w:r>
    </w:p>
    <w:p w:rsidR="00706D08" w:rsidRDefault="00A75531" w:rsidP="00A7553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Συντονιστής:</w:t>
      </w:r>
      <w:r w:rsidR="00EF33F5" w:rsidRPr="00EF3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3F5" w:rsidRPr="007D2524">
        <w:rPr>
          <w:rFonts w:ascii="Times New Roman" w:hAnsi="Times New Roman" w:cs="Times New Roman"/>
          <w:b/>
          <w:sz w:val="24"/>
          <w:szCs w:val="24"/>
        </w:rPr>
        <w:t>Παντελής Σκάγιαννης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9D459E" w:rsidTr="00503E11">
        <w:tc>
          <w:tcPr>
            <w:tcW w:w="1980" w:type="dxa"/>
          </w:tcPr>
          <w:p w:rsidR="009D459E" w:rsidRPr="009D459E" w:rsidRDefault="009D459E" w:rsidP="00333B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:00 – 10:30 </w:t>
            </w:r>
          </w:p>
        </w:tc>
        <w:tc>
          <w:tcPr>
            <w:tcW w:w="6316" w:type="dxa"/>
          </w:tcPr>
          <w:p w:rsidR="00443FAE" w:rsidRDefault="00443FAE" w:rsidP="00443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Προσέλευση – Εγγραφές</w:t>
            </w:r>
          </w:p>
          <w:p w:rsidR="00503E11" w:rsidRPr="009D459E" w:rsidRDefault="00503E11" w:rsidP="00503E11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08" w:rsidTr="00503E11">
        <w:tc>
          <w:tcPr>
            <w:tcW w:w="1980" w:type="dxa"/>
          </w:tcPr>
          <w:p w:rsidR="00706D08" w:rsidRPr="00425C0A" w:rsidRDefault="00DE2D2C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6D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06D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6D2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6D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E5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6D212F" w:rsidRPr="007D2524" w:rsidRDefault="006D212F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Δημήτρης Κουρέτας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Καθηγητής Π.Θ.</w:t>
            </w:r>
          </w:p>
          <w:p w:rsidR="006D212F" w:rsidRPr="00746AF9" w:rsidRDefault="006D212F" w:rsidP="007D25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FoodOxys-μια εταιρεία spin-off απο το Πανεπιστήμιο Θεσσαλίας στον τομέα των υπηρεσιών προσωπικής διατροφής</w:t>
            </w:r>
          </w:p>
          <w:p w:rsidR="00706D08" w:rsidRPr="00A256FE" w:rsidRDefault="00706D08" w:rsidP="006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08" w:rsidTr="00503E11">
        <w:tc>
          <w:tcPr>
            <w:tcW w:w="1980" w:type="dxa"/>
          </w:tcPr>
          <w:p w:rsidR="00706D08" w:rsidRDefault="006D212F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6D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E5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D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06D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2E5C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06D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E5C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2D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E5CD3" w:rsidRDefault="002E5CD3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CD3" w:rsidRDefault="002E5CD3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AA" w:rsidRDefault="002A42AA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CD3" w:rsidRPr="00DE2D2C" w:rsidRDefault="002E5CD3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6316" w:type="dxa"/>
          </w:tcPr>
          <w:p w:rsidR="006D212F" w:rsidRPr="00656C66" w:rsidRDefault="006D212F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Παντελής Σκάγιαννης,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Καθηγητής Π.Θ.</w:t>
            </w:r>
            <w:r w:rsidR="00F40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Χρυσή Σταθάκη</w:t>
            </w:r>
          </w:p>
          <w:p w:rsidR="002A42AA" w:rsidRPr="00746AF9" w:rsidRDefault="002A42AA" w:rsidP="002A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>Η μακροπρόθεσμη πολιτική για το δίκτυο μεταφορικών υποδομών στη Μαγνησία</w:t>
            </w:r>
            <w:r w:rsidR="00746AF9">
              <w:rPr>
                <w:rFonts w:ascii="Times New Roman" w:hAnsi="Times New Roman" w:cs="Times New Roman"/>
                <w:i/>
                <w:sz w:val="24"/>
                <w:szCs w:val="24"/>
              </w:rPr>
              <w:t>, ως συμβολή στην ανάπτυξη</w:t>
            </w:r>
          </w:p>
          <w:p w:rsidR="00706D08" w:rsidRDefault="006D212F" w:rsidP="00EF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2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E5CD3" w:rsidRPr="007D2524" w:rsidRDefault="002E5CD3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Χάρης Σιούρας, </w:t>
            </w:r>
            <w:r w:rsid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Χημικός Μηχανικός</w:t>
            </w:r>
          </w:p>
          <w:p w:rsidR="002E5CD3" w:rsidRPr="00746AF9" w:rsidRDefault="00B26E04" w:rsidP="003871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Μακροβιότητα μια</w:t>
            </w:r>
            <w:r w:rsidR="002E5CD3"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ς επιχείρησης. Η περίπτωση της εταιρείας Σιούρας</w:t>
            </w:r>
          </w:p>
        </w:tc>
      </w:tr>
      <w:tr w:rsidR="00DE2D2C" w:rsidTr="00503E11">
        <w:tc>
          <w:tcPr>
            <w:tcW w:w="1980" w:type="dxa"/>
          </w:tcPr>
          <w:p w:rsidR="00DE2D2C" w:rsidRDefault="00DE2D2C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6" w:type="dxa"/>
          </w:tcPr>
          <w:p w:rsidR="00605253" w:rsidRPr="00BE0156" w:rsidRDefault="00605253" w:rsidP="0064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08" w:rsidTr="00503E11">
        <w:tc>
          <w:tcPr>
            <w:tcW w:w="1980" w:type="dxa"/>
          </w:tcPr>
          <w:p w:rsidR="00706D08" w:rsidRPr="00617E4A" w:rsidRDefault="0038718F" w:rsidP="00387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 w:rsidR="00706D08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6B1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D08" w:rsidRPr="00F4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6D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:rsidR="009D459E" w:rsidRPr="007D2524" w:rsidRDefault="009D459E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Δημήτρης Γ. Τσιμπανούλης, </w:t>
            </w:r>
            <w:r w:rsidR="00F40CC9" w:rsidRPr="00F40CC9">
              <w:rPr>
                <w:rFonts w:ascii="Times New Roman" w:hAnsi="Times New Roman" w:cs="Times New Roman"/>
                <w:sz w:val="24"/>
                <w:szCs w:val="24"/>
              </w:rPr>
              <w:t>Δικηγόρος</w:t>
            </w:r>
          </w:p>
          <w:p w:rsidR="00706D08" w:rsidRPr="00746AF9" w:rsidRDefault="006D212F" w:rsidP="007D25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Η χρηματοδότηση των επιχειρήσεων από το τραπεζικό σύστημα στην μεταμνημονιακή εποχή – Εναλλακτικές μορφές χρηματο</w:t>
            </w:r>
            <w:r w:rsidR="00746AF9"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δότησης:  Η πραγματικότητα για τις τοπικές επιχειρήσεις</w:t>
            </w:r>
          </w:p>
        </w:tc>
      </w:tr>
      <w:tr w:rsidR="00706D08" w:rsidTr="00503E11">
        <w:tc>
          <w:tcPr>
            <w:tcW w:w="1980" w:type="dxa"/>
          </w:tcPr>
          <w:p w:rsidR="0038718F" w:rsidRDefault="0038718F" w:rsidP="00387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D08" w:rsidRDefault="0038718F" w:rsidP="00387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16" w:type="dxa"/>
          </w:tcPr>
          <w:p w:rsidR="00706D08" w:rsidRDefault="00706D08" w:rsidP="002E5CD3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18F" w:rsidRPr="007D2524" w:rsidRDefault="00F40CC9" w:rsidP="00387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Διάλλειμα – κ</w:t>
            </w:r>
            <w:r w:rsidR="0038718F"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αφέ</w:t>
            </w:r>
          </w:p>
          <w:p w:rsidR="0038718F" w:rsidRDefault="0038718F" w:rsidP="002E5CD3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59E" w:rsidTr="00503E11">
        <w:tc>
          <w:tcPr>
            <w:tcW w:w="1980" w:type="dxa"/>
          </w:tcPr>
          <w:p w:rsidR="009D459E" w:rsidRPr="004A19F7" w:rsidRDefault="00443FAE" w:rsidP="00387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A1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871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A1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A1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8718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16" w:type="dxa"/>
          </w:tcPr>
          <w:p w:rsidR="009D459E" w:rsidRPr="007D2524" w:rsidRDefault="009D459E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Γιώργος Ξηραδάκης</w:t>
            </w:r>
            <w:r w:rsidR="0076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64B82" w:rsidRPr="00764B82">
              <w:rPr>
                <w:rFonts w:ascii="Times New Roman" w:hAnsi="Times New Roman" w:cs="Times New Roman"/>
                <w:sz w:val="24"/>
                <w:szCs w:val="24"/>
              </w:rPr>
              <w:t>Ναυτιλιακός Οικονομολόγος</w:t>
            </w:r>
          </w:p>
          <w:p w:rsidR="009D459E" w:rsidRPr="00746AF9" w:rsidRDefault="00EE1795" w:rsidP="007D252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Α</w:t>
            </w:r>
            <w:r w:rsidR="009D459E"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νάπτυξη</w:t>
            </w:r>
            <w:r w:rsidRPr="00746A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με επίκεντρο την θαλάσσια οικονομία</w:t>
            </w:r>
          </w:p>
          <w:p w:rsidR="009D459E" w:rsidRPr="009D459E" w:rsidRDefault="009D459E" w:rsidP="00605253">
            <w:pPr>
              <w:pStyle w:val="a3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A1C" w:rsidTr="00503E11">
        <w:tc>
          <w:tcPr>
            <w:tcW w:w="1980" w:type="dxa"/>
          </w:tcPr>
          <w:p w:rsidR="003F0A1C" w:rsidRPr="0038718F" w:rsidRDefault="00443FAE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8718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</w:t>
            </w:r>
            <w:r w:rsidR="003871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8718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7D2524" w:rsidRDefault="007D2524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524" w:rsidRDefault="007D2524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524" w:rsidRDefault="007D2524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524" w:rsidRDefault="0038718F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12:55-13:15</w:t>
            </w:r>
          </w:p>
          <w:p w:rsidR="007D2524" w:rsidRDefault="007D2524" w:rsidP="0033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A5" w:rsidRDefault="00070AA5" w:rsidP="000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A5" w:rsidRDefault="00070AA5" w:rsidP="000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524" w:rsidRPr="00B26E04" w:rsidRDefault="00B26E04" w:rsidP="00070A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871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252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  <w:p w:rsidR="00070AA5" w:rsidRDefault="00070AA5" w:rsidP="000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A5" w:rsidRPr="00B26E04" w:rsidRDefault="00B26E04" w:rsidP="00070A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070AA5" w:rsidRDefault="00070AA5" w:rsidP="000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A5" w:rsidRDefault="00070AA5" w:rsidP="000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A5" w:rsidRPr="00B26E04" w:rsidRDefault="00070AA5" w:rsidP="00070A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B26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316" w:type="dxa"/>
          </w:tcPr>
          <w:p w:rsidR="002E5CD3" w:rsidRPr="007D2524" w:rsidRDefault="002E5CD3" w:rsidP="007D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24">
              <w:rPr>
                <w:rFonts w:ascii="Times New Roman" w:hAnsi="Times New Roman" w:cs="Times New Roman"/>
                <w:b/>
                <w:sz w:val="24"/>
                <w:szCs w:val="24"/>
              </w:rPr>
              <w:t>Αλέξανδρος Παπαρσένος</w:t>
            </w:r>
            <w:r w:rsidR="0076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64B82" w:rsidRPr="00764B82">
              <w:rPr>
                <w:rFonts w:ascii="Times New Roman" w:hAnsi="Times New Roman" w:cs="Times New Roman"/>
                <w:sz w:val="24"/>
                <w:szCs w:val="24"/>
              </w:rPr>
              <w:t>Δρ. Οικονομικών</w:t>
            </w:r>
          </w:p>
          <w:p w:rsidR="002E5CD3" w:rsidRPr="00746AF9" w:rsidRDefault="00574C74" w:rsidP="002E5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>Ανάπτυξη με νέα αρχιτεκτονική στις χρηματοοικονομικές δομές της Περιφέρειας Θεσσαλίας</w:t>
            </w:r>
          </w:p>
          <w:p w:rsidR="00070AA5" w:rsidRDefault="00070AA5" w:rsidP="002E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A5" w:rsidRPr="00070AA5" w:rsidRDefault="00070AA5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A5">
              <w:rPr>
                <w:rFonts w:ascii="Times New Roman" w:hAnsi="Times New Roman" w:cs="Times New Roman"/>
                <w:b/>
                <w:sz w:val="24"/>
                <w:szCs w:val="24"/>
              </w:rPr>
              <w:t>Γρηγόρης Ζαρωτιάδης</w:t>
            </w:r>
            <w:r w:rsidR="0076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64B82" w:rsidRPr="00764B82">
              <w:rPr>
                <w:rFonts w:ascii="Times New Roman" w:hAnsi="Times New Roman" w:cs="Times New Roman"/>
                <w:sz w:val="24"/>
                <w:szCs w:val="24"/>
              </w:rPr>
              <w:t>καθηγητής Α.Π.Θ.</w:t>
            </w:r>
          </w:p>
          <w:p w:rsidR="00070AA5" w:rsidRPr="00746AF9" w:rsidRDefault="00070AA5" w:rsidP="002E5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>Η σημασία των οικ</w:t>
            </w:r>
            <w:r w:rsidR="00746AF9">
              <w:rPr>
                <w:rFonts w:ascii="Times New Roman" w:hAnsi="Times New Roman" w:cs="Times New Roman"/>
                <w:i/>
                <w:sz w:val="24"/>
                <w:szCs w:val="24"/>
              </w:rPr>
              <w:t>ονομικών σχέσεων στην Ανατολική</w:t>
            </w:r>
            <w:r w:rsidR="00746AF9"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6AF9">
              <w:rPr>
                <w:rFonts w:ascii="Times New Roman" w:hAnsi="Times New Roman" w:cs="Times New Roman"/>
                <w:i/>
                <w:sz w:val="24"/>
                <w:szCs w:val="24"/>
              </w:rPr>
              <w:t>Μεσόγειο και την Μαύρη Θάλασσα για την Μαγνησία</w:t>
            </w:r>
          </w:p>
          <w:p w:rsidR="002E5CD3" w:rsidRDefault="002E5CD3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C74" w:rsidRPr="00B26E04" w:rsidRDefault="00764B82" w:rsidP="007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Απαντήσεις σε</w:t>
            </w:r>
            <w:r w:rsidR="00574C74" w:rsidRPr="00B26E04">
              <w:rPr>
                <w:rFonts w:ascii="Times New Roman" w:hAnsi="Times New Roman" w:cs="Times New Roman"/>
                <w:sz w:val="24"/>
                <w:szCs w:val="24"/>
              </w:rPr>
              <w:t xml:space="preserve"> ερωτήσεις</w:t>
            </w:r>
          </w:p>
          <w:p w:rsidR="00574C74" w:rsidRDefault="00574C74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C74" w:rsidRDefault="007D2524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5">
              <w:rPr>
                <w:rFonts w:ascii="Times New Roman" w:hAnsi="Times New Roman" w:cs="Times New Roman"/>
                <w:sz w:val="24"/>
                <w:szCs w:val="24"/>
              </w:rPr>
              <w:t>Συμπεράσματα</w:t>
            </w:r>
            <w:r w:rsidR="00EF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καθ. Μιχάλης Ζουμπουλάκης</w:t>
            </w:r>
          </w:p>
          <w:p w:rsidR="007D2524" w:rsidRDefault="007D2524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524" w:rsidRDefault="007D2524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A1C" w:rsidRDefault="00622CF3" w:rsidP="002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D3">
              <w:rPr>
                <w:rFonts w:ascii="Times New Roman" w:hAnsi="Times New Roman" w:cs="Times New Roman"/>
                <w:b/>
                <w:sz w:val="24"/>
                <w:szCs w:val="24"/>
              </w:rPr>
              <w:t>Ολοκλήρωση Εργασιών Συνεδρίου</w:t>
            </w:r>
          </w:p>
          <w:p w:rsidR="00605253" w:rsidRPr="00E12245" w:rsidRDefault="000C5CB4" w:rsidP="0038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B4">
              <w:rPr>
                <w:rFonts w:ascii="Times New Roman" w:hAnsi="Times New Roman" w:cs="Times New Roman"/>
                <w:sz w:val="24"/>
                <w:szCs w:val="24"/>
              </w:rPr>
              <w:t>Χορήγησ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0C5CB4">
              <w:rPr>
                <w:rFonts w:ascii="Times New Roman" w:hAnsi="Times New Roman" w:cs="Times New Roman"/>
                <w:sz w:val="24"/>
                <w:szCs w:val="24"/>
              </w:rPr>
              <w:t xml:space="preserve"> Βεβαιώσεων συμμετοχή</w:t>
            </w:r>
          </w:p>
        </w:tc>
      </w:tr>
    </w:tbl>
    <w:p w:rsidR="00457DC5" w:rsidRDefault="00457DC5" w:rsidP="00F77B52">
      <w:pPr>
        <w:rPr>
          <w:rFonts w:ascii="Times New Roman" w:hAnsi="Times New Roman" w:cs="Times New Roman"/>
          <w:b/>
          <w:sz w:val="24"/>
          <w:szCs w:val="24"/>
        </w:rPr>
      </w:pPr>
    </w:p>
    <w:p w:rsidR="00BF066E" w:rsidRDefault="00BF066E" w:rsidP="00BF06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6E" w:rsidRDefault="00BF066E" w:rsidP="00BF06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6E" w:rsidRDefault="00BF066E" w:rsidP="00BF06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6E" w:rsidRPr="0078277F" w:rsidRDefault="00BF066E" w:rsidP="00BF06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7F">
        <w:rPr>
          <w:rFonts w:ascii="Times New Roman" w:hAnsi="Times New Roman" w:cs="Times New Roman"/>
          <w:b/>
          <w:sz w:val="28"/>
          <w:szCs w:val="28"/>
        </w:rPr>
        <w:lastRenderedPageBreak/>
        <w:t>Επιμελητήριο Μαγνησίας 100 χρόνια ζωής και δράσης</w:t>
      </w:r>
    </w:p>
    <w:p w:rsidR="00BF066E" w:rsidRPr="0078277F" w:rsidRDefault="00BF066E" w:rsidP="00BF06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7F">
        <w:rPr>
          <w:rFonts w:ascii="Times New Roman" w:hAnsi="Times New Roman" w:cs="Times New Roman"/>
          <w:b/>
          <w:sz w:val="28"/>
          <w:szCs w:val="28"/>
        </w:rPr>
        <w:t>Αναπτυξιακό Συνέδριο «Μαγνησία 2030»</w:t>
      </w:r>
    </w:p>
    <w:p w:rsidR="00BF066E" w:rsidRDefault="00BF066E" w:rsidP="00BF06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F066E" w:rsidRPr="0078277F" w:rsidRDefault="00BF066E" w:rsidP="00BF066E">
      <w:pPr>
        <w:pStyle w:val="a6"/>
      </w:pPr>
    </w:p>
    <w:p w:rsidR="00BF066E" w:rsidRPr="00A702E2" w:rsidRDefault="00BF066E" w:rsidP="00BF06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02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Κατάλογος συμμετεχόντων 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Αγοράκη </w:t>
      </w:r>
      <w:r w:rsidRPr="00F1274F">
        <w:rPr>
          <w:rFonts w:ascii="Times New Roman" w:hAnsi="Times New Roman" w:cs="Times New Roman"/>
          <w:b/>
          <w:bCs/>
          <w:sz w:val="24"/>
          <w:szCs w:val="24"/>
        </w:rPr>
        <w:t>Μαριαλένα</w:t>
      </w:r>
      <w:r w:rsidRPr="0064085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2AA">
        <w:rPr>
          <w:rFonts w:ascii="Times New Roman" w:hAnsi="Times New Roman" w:cs="Times New Roman"/>
          <w:sz w:val="24"/>
          <w:szCs w:val="24"/>
        </w:rPr>
        <w:t xml:space="preserve">Επίκουρος Καθηγήτρια, Τμήμα Λογιστικής και Χρηματοοικονομικής,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Pr="002A42AA">
        <w:rPr>
          <w:rFonts w:ascii="Times New Roman" w:hAnsi="Times New Roman" w:cs="Times New Roman"/>
          <w:sz w:val="24"/>
          <w:szCs w:val="24"/>
        </w:rPr>
        <w:t>Πανεπιστήμιο Πελοποννήσου.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Αρβανιτίδης Πασχάλη</w:t>
      </w:r>
      <w:r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Pr="00DF32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Αγρονόμος - Τοπογράφος Μηχανικός, Αναπληρωτής Κ</w:t>
      </w:r>
      <w:r w:rsidRPr="00DF32B0">
        <w:rPr>
          <w:rFonts w:ascii="Times New Roman" w:hAnsi="Times New Roman" w:cs="Times New Roman"/>
          <w:sz w:val="24"/>
          <w:szCs w:val="24"/>
        </w:rPr>
        <w:t xml:space="preserve">αθηγητής </w:t>
      </w:r>
      <w:r w:rsidRPr="00B41DBF">
        <w:rPr>
          <w:rFonts w:ascii="Times New Roman" w:hAnsi="Times New Roman" w:cs="Times New Roman"/>
          <w:sz w:val="24"/>
          <w:szCs w:val="24"/>
        </w:rPr>
        <w:t>Οικονομικής Ανάλυσης των Θεσμών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1DBF">
        <w:rPr>
          <w:rFonts w:ascii="Times New Roman" w:hAnsi="Times New Roman" w:cs="Times New Roman"/>
          <w:sz w:val="24"/>
          <w:szCs w:val="24"/>
        </w:rPr>
        <w:t> </w:t>
      </w:r>
      <w:r w:rsidRPr="00DF3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Τμήμα Οικονομικών Επιστημών </w:t>
      </w:r>
      <w:r w:rsidRPr="00DF32B0">
        <w:rPr>
          <w:rFonts w:ascii="Times New Roman" w:hAnsi="Times New Roman" w:cs="Times New Roman"/>
          <w:sz w:val="24"/>
          <w:szCs w:val="24"/>
        </w:rPr>
        <w:t>Πανεπιστημίου Θεσσαλία</w:t>
      </w:r>
      <w:r>
        <w:rPr>
          <w:rFonts w:ascii="Times New Roman" w:hAnsi="Times New Roman" w:cs="Times New Roman"/>
          <w:sz w:val="24"/>
          <w:szCs w:val="24"/>
        </w:rPr>
        <w:t>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Αργυρού Μιχάλης</w:t>
      </w:r>
      <w:r w:rsidRPr="006408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F3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Οικονομολόγος, Καθηγητής Πανεπιστημίου Πειραιώς</w:t>
      </w:r>
      <w:r w:rsidRPr="00DF32B0">
        <w:rPr>
          <w:rFonts w:ascii="Times New Roman" w:hAnsi="Times New Roman" w:cs="Times New Roman"/>
          <w:sz w:val="24"/>
          <w:szCs w:val="24"/>
        </w:rPr>
        <w:t>, Πρόεδρος Συμβουλίου Οικονομικών Εμπειρογνωμόνων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Βαφίνης Πέτρος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F32B0">
        <w:rPr>
          <w:rFonts w:ascii="Times New Roman" w:hAnsi="Times New Roman" w:cs="Times New Roman"/>
          <w:sz w:val="24"/>
          <w:szCs w:val="24"/>
        </w:rPr>
        <w:t xml:space="preserve"> Δήμαρχος Αλοννήσου</w:t>
      </w:r>
    </w:p>
    <w:p w:rsidR="00BF066E" w:rsidRPr="00ED6BF3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ED6BF3">
        <w:rPr>
          <w:rFonts w:ascii="Times New Roman" w:hAnsi="Times New Roman" w:cs="Times New Roman"/>
          <w:b/>
          <w:sz w:val="24"/>
          <w:szCs w:val="24"/>
        </w:rPr>
        <w:t>Βούκουτος Κωνσταντίνος,</w:t>
      </w:r>
      <w:r>
        <w:rPr>
          <w:rFonts w:ascii="Times New Roman" w:hAnsi="Times New Roman" w:cs="Times New Roman"/>
          <w:sz w:val="24"/>
          <w:szCs w:val="24"/>
        </w:rPr>
        <w:t xml:space="preserve"> Οικονομολόγος, Διευθυντής Επιμελητηρίου Μαγνησίας</w:t>
      </w:r>
    </w:p>
    <w:p w:rsidR="00BF066E" w:rsidRDefault="00BF066E" w:rsidP="00BF06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Ζαρωτιάδης Γρηγόρης, </w:t>
      </w:r>
      <w:r w:rsidRPr="00465D28">
        <w:rPr>
          <w:rFonts w:ascii="Times New Roman" w:hAnsi="Times New Roman" w:cs="Times New Roman"/>
          <w:sz w:val="24"/>
          <w:szCs w:val="24"/>
        </w:rPr>
        <w:t xml:space="preserve">Οικονομολόγος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5D28">
        <w:rPr>
          <w:rFonts w:ascii="Times New Roman" w:hAnsi="Times New Roman" w:cs="Times New Roman"/>
          <w:sz w:val="24"/>
          <w:szCs w:val="24"/>
        </w:rPr>
        <w:t xml:space="preserve"> Διεθνολόγος</w:t>
      </w:r>
      <w:r>
        <w:rPr>
          <w:rFonts w:ascii="Times New Roman" w:hAnsi="Times New Roman" w:cs="Times New Roman"/>
          <w:sz w:val="24"/>
          <w:szCs w:val="24"/>
        </w:rPr>
        <w:t>, Αναπληρωτής Καθηγητής Αριστοτελείου Πανεπιστημίου Θεσσαλονίκης, Τμήμα οικονομικών Επιστημών. Κοσμήτορας της Σχολής Οικονομικών και Πολιτικών Επιστημών του ΑΠΘ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D47080">
        <w:rPr>
          <w:rFonts w:ascii="Times New Roman" w:hAnsi="Times New Roman" w:cs="Times New Roman"/>
          <w:b/>
          <w:sz w:val="24"/>
          <w:szCs w:val="24"/>
        </w:rPr>
        <w:t>Ζουμπουλάκης Μιχάλης</w:t>
      </w:r>
      <w:r>
        <w:rPr>
          <w:rFonts w:ascii="Times New Roman" w:hAnsi="Times New Roman" w:cs="Times New Roman"/>
          <w:sz w:val="24"/>
          <w:szCs w:val="24"/>
        </w:rPr>
        <w:t>, Οικονομολόγος, Καθηγητής Πανεπιστημίου Θεσσαλίας., Πρόεδρος Οικονομικού Τμήματος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Καλλιώρας Δημήτρης</w:t>
      </w:r>
      <w:r w:rsidRPr="00DF32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Οικονομολόγος, </w:t>
      </w:r>
      <w:r w:rsidRPr="00DF32B0">
        <w:rPr>
          <w:rFonts w:ascii="Times New Roman" w:hAnsi="Times New Roman" w:cs="Times New Roman"/>
          <w:sz w:val="24"/>
          <w:szCs w:val="24"/>
        </w:rPr>
        <w:t>Αναπληρωτής Καθηγητής Πανεπιστημίου Θεσσαλίας, Τμήμα Μηχανικών Χωροταξίας, Πολεοδομίας και Περιφερειακής Ανάπτυξης</w:t>
      </w:r>
    </w:p>
    <w:p w:rsidR="00BF066E" w:rsidRPr="00C57D4F" w:rsidRDefault="00BF066E" w:rsidP="00BF066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Καμμένου Θέκλα, </w:t>
      </w:r>
      <w:r w:rsidRPr="00C57D4F">
        <w:rPr>
          <w:rFonts w:ascii="Times New Roman" w:hAnsi="Times New Roman" w:cs="Times New Roman"/>
          <w:bCs/>
          <w:sz w:val="24"/>
          <w:szCs w:val="24"/>
        </w:rPr>
        <w:t>Μέλος Διοικητικής Επιτροπής του Επιμελητηρίου Μαγνησίας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Κατσούλας Νικόλαος</w:t>
      </w:r>
      <w:r w:rsidRPr="00DF32B0">
        <w:rPr>
          <w:rFonts w:ascii="Times New Roman" w:hAnsi="Times New Roman" w:cs="Times New Roman"/>
          <w:sz w:val="24"/>
          <w:szCs w:val="24"/>
        </w:rPr>
        <w:t xml:space="preserve">,  Γεωπόνος, Αναπληρωτής Καθηγητής </w:t>
      </w:r>
      <w:r>
        <w:rPr>
          <w:rFonts w:ascii="Times New Roman" w:hAnsi="Times New Roman" w:cs="Times New Roman"/>
          <w:sz w:val="24"/>
          <w:szCs w:val="24"/>
        </w:rPr>
        <w:t xml:space="preserve">Γεωργικών  Κατασκευ-ών, </w:t>
      </w:r>
      <w:r w:rsidRPr="002D6028">
        <w:rPr>
          <w:rFonts w:ascii="Times New Roman" w:hAnsi="Times New Roman" w:cs="Times New Roman"/>
          <w:sz w:val="24"/>
          <w:szCs w:val="24"/>
        </w:rPr>
        <w:t xml:space="preserve">Τμήματος Γεωπονίας Φυτικής και Ζωικής Παραγωγής </w:t>
      </w:r>
      <w:r w:rsidRPr="00DF32B0">
        <w:rPr>
          <w:rFonts w:ascii="Times New Roman" w:hAnsi="Times New Roman" w:cs="Times New Roman"/>
          <w:sz w:val="24"/>
          <w:szCs w:val="24"/>
        </w:rPr>
        <w:t>Πανεπιστημίου Θεσσαλίας</w:t>
      </w:r>
    </w:p>
    <w:p w:rsidR="00BF066E" w:rsidRPr="00D60BF5" w:rsidRDefault="00BF066E" w:rsidP="00BF066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Κιντά Ιωάννα, </w:t>
      </w:r>
      <w:r w:rsidRPr="00D60BF5">
        <w:rPr>
          <w:rFonts w:ascii="Times New Roman" w:hAnsi="Times New Roman" w:cs="Times New Roman"/>
          <w:bCs/>
          <w:sz w:val="24"/>
          <w:szCs w:val="24"/>
        </w:rPr>
        <w:t>Οικονομολόγος – Επιχειρηματίας Πρόεδρος Φορέα Διαχείρισης 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60BF5">
        <w:rPr>
          <w:rFonts w:ascii="Times New Roman" w:hAnsi="Times New Roman" w:cs="Times New Roman"/>
          <w:bCs/>
          <w:sz w:val="24"/>
          <w:szCs w:val="24"/>
        </w:rPr>
        <w:t>.ΠΕ.  Βόλου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Κίττα Ε</w:t>
      </w:r>
      <w:r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F1274F">
        <w:rPr>
          <w:rFonts w:ascii="Times New Roman" w:hAnsi="Times New Roman" w:cs="Times New Roman"/>
          <w:b/>
          <w:bCs/>
          <w:sz w:val="24"/>
          <w:szCs w:val="24"/>
        </w:rPr>
        <w:t>αγγελινή</w:t>
      </w:r>
      <w:r w:rsidRPr="0064085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Γεωπόνος</w:t>
      </w:r>
      <w:r w:rsidRPr="00DF32B0">
        <w:rPr>
          <w:rFonts w:ascii="Times New Roman" w:hAnsi="Times New Roman" w:cs="Times New Roman"/>
          <w:sz w:val="24"/>
          <w:szCs w:val="24"/>
        </w:rPr>
        <w:t>, Μ.Δ.Ε, Διδάκτορας Γεωργικών Κατασκευών,  E.ΔΙ.Π. Πανεπιστημίου Θεσσαλίας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Κίττας Κωνσταντίνος</w:t>
      </w:r>
      <w:r w:rsidRPr="00DF32B0">
        <w:rPr>
          <w:rFonts w:ascii="Times New Roman" w:hAnsi="Times New Roman" w:cs="Times New Roman"/>
          <w:sz w:val="24"/>
          <w:szCs w:val="24"/>
        </w:rPr>
        <w:t xml:space="preserve">, Γεωπόνος </w:t>
      </w:r>
      <w:r>
        <w:rPr>
          <w:rFonts w:ascii="Times New Roman" w:hAnsi="Times New Roman" w:cs="Times New Roman"/>
          <w:sz w:val="24"/>
          <w:szCs w:val="24"/>
        </w:rPr>
        <w:t xml:space="preserve">– Μηχανικός, Ομότιμος Καθηγητής </w:t>
      </w:r>
      <w:r w:rsidRPr="00DF32B0">
        <w:rPr>
          <w:rFonts w:ascii="Times New Roman" w:hAnsi="Times New Roman" w:cs="Times New Roman"/>
          <w:sz w:val="24"/>
          <w:szCs w:val="24"/>
        </w:rPr>
        <w:t>Πανεπιστημίου Θεσσαλίας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Κλούτσος Σοφοκλής</w:t>
      </w:r>
      <w:r w:rsidRPr="00DF32B0">
        <w:rPr>
          <w:rFonts w:ascii="Times New Roman" w:hAnsi="Times New Roman" w:cs="Times New Roman"/>
          <w:sz w:val="24"/>
          <w:szCs w:val="24"/>
        </w:rPr>
        <w:t>, Δρ. Τουρισμού Πανεπιστημίου Αιγαίου, μέλος ΣΕΠ ΕΑΠ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Κοέν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74F">
        <w:rPr>
          <w:rFonts w:ascii="Times New Roman" w:hAnsi="Times New Roman" w:cs="Times New Roman"/>
          <w:b/>
          <w:bCs/>
          <w:sz w:val="24"/>
          <w:szCs w:val="24"/>
        </w:rPr>
        <w:t>Ζακίνος</w:t>
      </w:r>
      <w:r w:rsidRPr="006408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Διευθυντής του Γ</w:t>
      </w:r>
      <w:r w:rsidRPr="00DF32B0">
        <w:rPr>
          <w:rFonts w:ascii="Times New Roman" w:hAnsi="Times New Roman" w:cs="Times New Roman"/>
          <w:sz w:val="24"/>
          <w:szCs w:val="24"/>
        </w:rPr>
        <w:t xml:space="preserve">ραφείου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Pr="00DF32B0">
        <w:rPr>
          <w:rFonts w:ascii="Times New Roman" w:hAnsi="Times New Roman" w:cs="Times New Roman"/>
          <w:sz w:val="24"/>
          <w:szCs w:val="24"/>
        </w:rPr>
        <w:t>Γενικού Γραμματέα</w:t>
      </w:r>
      <w:r>
        <w:rPr>
          <w:rFonts w:ascii="Times New Roman" w:hAnsi="Times New Roman" w:cs="Times New Roman"/>
          <w:sz w:val="24"/>
          <w:szCs w:val="24"/>
        </w:rPr>
        <w:t xml:space="preserve"> Τουριστικής Πολιτικής και Ανάπτυξης </w:t>
      </w:r>
      <w:r w:rsidRPr="00DF3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Pr="00DF32B0">
        <w:rPr>
          <w:rFonts w:ascii="Times New Roman" w:hAnsi="Times New Roman" w:cs="Times New Roman"/>
          <w:sz w:val="24"/>
          <w:szCs w:val="24"/>
        </w:rPr>
        <w:t>Υπουργείου Τουρισμού</w:t>
      </w:r>
    </w:p>
    <w:p w:rsidR="00BF066E" w:rsidRPr="00764B82" w:rsidRDefault="00BF066E" w:rsidP="00BF06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lastRenderedPageBreak/>
        <w:t>Κόρκου</w:t>
      </w:r>
      <w:r w:rsidRPr="005312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1274F">
        <w:rPr>
          <w:rFonts w:ascii="Times New Roman" w:hAnsi="Times New Roman" w:cs="Times New Roman"/>
          <w:b/>
          <w:bCs/>
          <w:sz w:val="24"/>
          <w:szCs w:val="24"/>
        </w:rPr>
        <w:t>Ευθυμία</w:t>
      </w:r>
      <w:r w:rsidRPr="00764B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32B0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Pr="00764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2B0">
        <w:rPr>
          <w:rFonts w:ascii="Times New Roman" w:hAnsi="Times New Roman" w:cs="Times New Roman"/>
          <w:sz w:val="24"/>
          <w:szCs w:val="24"/>
          <w:lang w:val="en-US"/>
        </w:rPr>
        <w:t>Tourism</w:t>
      </w:r>
      <w:r w:rsidRPr="00764B8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F32B0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Pr="00764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2B0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Pr="00764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2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64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2B0">
        <w:rPr>
          <w:rFonts w:ascii="Times New Roman" w:hAnsi="Times New Roman" w:cs="Times New Roman"/>
          <w:sz w:val="24"/>
          <w:szCs w:val="24"/>
          <w:lang w:val="en-US"/>
        </w:rPr>
        <w:t>Development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Κουρέτας Δημήτρης</w:t>
      </w:r>
      <w:r w:rsidRPr="00DF32B0">
        <w:rPr>
          <w:rFonts w:ascii="Times New Roman" w:hAnsi="Times New Roman" w:cs="Times New Roman"/>
          <w:sz w:val="24"/>
          <w:szCs w:val="24"/>
        </w:rPr>
        <w:t xml:space="preserve">, Καθηγητής </w:t>
      </w:r>
      <w:r w:rsidRPr="002D6028">
        <w:rPr>
          <w:rFonts w:ascii="Times New Roman" w:hAnsi="Times New Roman" w:cs="Times New Roman"/>
          <w:sz w:val="24"/>
          <w:szCs w:val="24"/>
        </w:rPr>
        <w:t>Φυσιολογίας Zωικών  Οργανισμών, στο τμήμα Βιοχημείας- Βιοτεχνολογίας του Πανεπιστημίου Θεσσαλίας</w:t>
      </w:r>
    </w:p>
    <w:p w:rsidR="00BF066E" w:rsidRDefault="00BF066E" w:rsidP="00BF06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Κρεμαλή Αποστολία</w:t>
      </w:r>
      <w:r w:rsidRPr="00640858">
        <w:rPr>
          <w:rFonts w:ascii="Times New Roman" w:hAnsi="Times New Roman" w:cs="Times New Roman"/>
          <w:b/>
          <w:sz w:val="24"/>
          <w:szCs w:val="24"/>
        </w:rPr>
        <w:t>,</w:t>
      </w:r>
      <w:r w:rsidRPr="00F12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D5E">
        <w:rPr>
          <w:rFonts w:ascii="Times New Roman" w:hAnsi="Times New Roman" w:cs="Times New Roman"/>
          <w:bCs/>
          <w:sz w:val="24"/>
          <w:szCs w:val="24"/>
        </w:rPr>
        <w:t>Δικηγόρος Βόλου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Κυριαζόπουλος Ευάγγελος</w:t>
      </w:r>
      <w:r w:rsidRPr="006408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F32B0">
        <w:rPr>
          <w:rFonts w:ascii="Times New Roman" w:hAnsi="Times New Roman" w:cs="Times New Roman"/>
          <w:sz w:val="24"/>
          <w:szCs w:val="24"/>
        </w:rPr>
        <w:t xml:space="preserve"> Δρ. Περιφερειακής Ανάπτυξης, Γενικός Γραμματέας Ναυτιλίας και Λιμενικών Υποδομών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Μακαντάση Φαίη</w:t>
      </w:r>
      <w:r w:rsidRPr="00BE015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 Δρ. Ερευνήτρια</w:t>
      </w:r>
      <w:r w:rsidRPr="00DF32B0">
        <w:rPr>
          <w:rFonts w:ascii="Times New Roman" w:hAnsi="Times New Roman" w:cs="Times New Roman"/>
          <w:sz w:val="24"/>
          <w:szCs w:val="24"/>
        </w:rPr>
        <w:t xml:space="preserve"> Αναλύτρια της εταιρείας ερευνών «διαΝΕΟσις»</w:t>
      </w:r>
      <w:r w:rsidRPr="002D60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συμβασιούχος Ε</w:t>
      </w:r>
      <w:r w:rsidRPr="002D6028">
        <w:rPr>
          <w:rFonts w:ascii="Times New Roman" w:hAnsi="Times New Roman" w:cs="Times New Roman"/>
          <w:sz w:val="24"/>
          <w:szCs w:val="24"/>
        </w:rPr>
        <w:t>πίκουρη Καθηγήτρια στο τμήμα Λογιστικής και Χρηματοοικονομικής Οικονομικού Πανεπιστημίου Αθηνών</w:t>
      </w:r>
      <w:r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Μπασδάνης Αριστοτέλης</w:t>
      </w:r>
      <w:r w:rsidRPr="006408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F32B0">
        <w:rPr>
          <w:rFonts w:ascii="Times New Roman" w:hAnsi="Times New Roman" w:cs="Times New Roman"/>
          <w:sz w:val="24"/>
          <w:szCs w:val="24"/>
        </w:rPr>
        <w:t xml:space="preserve"> Πρόεδρος Επιμελητηρίου Μαγνησίας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Νιαβής Σπύρος</w:t>
      </w:r>
      <w:r w:rsidRPr="0064085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Οικονομολόγος, Δρ. Π</w:t>
      </w:r>
      <w:r w:rsidRPr="00DF32B0">
        <w:rPr>
          <w:rFonts w:ascii="Times New Roman" w:hAnsi="Times New Roman" w:cs="Times New Roman"/>
          <w:sz w:val="24"/>
          <w:szCs w:val="24"/>
        </w:rPr>
        <w:t>ανεπιστημίου Θεσσαλίας</w:t>
      </w:r>
      <w:r>
        <w:rPr>
          <w:rFonts w:ascii="Times New Roman" w:hAnsi="Times New Roman" w:cs="Times New Roman"/>
          <w:sz w:val="24"/>
          <w:szCs w:val="24"/>
        </w:rPr>
        <w:t>, διδάσκων στο Πανεπιστήμιο Θεσσαλίας</w:t>
      </w:r>
    </w:p>
    <w:p w:rsidR="00BF066E" w:rsidRDefault="00BF066E" w:rsidP="00BF066E">
      <w:pPr>
        <w:pStyle w:val="Web"/>
        <w:shd w:val="clear" w:color="auto" w:fill="FFFFFF"/>
        <w:spacing w:before="0" w:beforeAutospacing="0" w:after="0" w:afterAutospacing="0" w:line="300" w:lineRule="atLeast"/>
      </w:pPr>
      <w:r w:rsidRPr="00F1274F">
        <w:rPr>
          <w:b/>
          <w:bCs/>
        </w:rPr>
        <w:t>Ξηραδάκης Γιώργος</w:t>
      </w:r>
      <w:r w:rsidRPr="00640858">
        <w:rPr>
          <w:b/>
          <w:bCs/>
        </w:rPr>
        <w:t>,</w:t>
      </w:r>
      <w:r w:rsidRPr="00DF32B0">
        <w:t xml:space="preserve"> Ναυτιλιακός Οικονομολόγος – Πλοίαρχος Ε.Ν.</w:t>
      </w:r>
      <w:r>
        <w:t xml:space="preserve"> </w:t>
      </w:r>
      <w:r w:rsidRPr="00983228">
        <w:rPr>
          <w:rStyle w:val="a4"/>
          <w:rFonts w:ascii="Roboto Condensed" w:hAnsi="Roboto Condensed"/>
          <w:b w:val="0"/>
          <w:color w:val="191919"/>
          <w:sz w:val="27"/>
          <w:szCs w:val="27"/>
        </w:rPr>
        <w:t>Δ</w:t>
      </w:r>
      <w:r>
        <w:rPr>
          <w:rStyle w:val="a4"/>
          <w:rFonts w:ascii="Roboto Condensed" w:hAnsi="Roboto Condensed"/>
          <w:b w:val="0"/>
          <w:color w:val="191919"/>
          <w:sz w:val="27"/>
          <w:szCs w:val="27"/>
        </w:rPr>
        <w:t>ι</w:t>
      </w:r>
      <w:r>
        <w:rPr>
          <w:bCs/>
        </w:rPr>
        <w:t>ευθύνων</w:t>
      </w:r>
      <w:r w:rsidRPr="00983228">
        <w:rPr>
          <w:bCs/>
        </w:rPr>
        <w:t xml:space="preserve"> Σύμβουλος</w:t>
      </w:r>
      <w:r w:rsidRPr="00983228">
        <w:t xml:space="preserve"> </w:t>
      </w:r>
      <w:r w:rsidRPr="00983228">
        <w:rPr>
          <w:rFonts w:hint="eastAsia"/>
        </w:rPr>
        <w:t>της</w:t>
      </w:r>
      <w:r w:rsidRPr="00983228">
        <w:t xml:space="preserve"> </w:t>
      </w:r>
      <w:r w:rsidRPr="00983228">
        <w:rPr>
          <w:bCs/>
        </w:rPr>
        <w:t>XRTC BUSINESS CONSULTANTS</w:t>
      </w:r>
      <w:r>
        <w:rPr>
          <w:rFonts w:ascii="Tinos" w:hAnsi="Tinos"/>
          <w:color w:val="6D6D6D"/>
          <w:shd w:val="clear" w:color="auto" w:fill="FFFFFF"/>
        </w:rPr>
        <w:t xml:space="preserve">, </w:t>
      </w:r>
      <w:r w:rsidRPr="00983228">
        <w:t>Αντιπρόεδρος του Ελληνο-Κινεζικού Επιμελητηρίου και του Συνδέσμου Ελλάδας</w:t>
      </w:r>
      <w:r>
        <w:t xml:space="preserve"> </w:t>
      </w:r>
      <w:r w:rsidRPr="00983228">
        <w:t>–</w:t>
      </w:r>
      <w:r>
        <w:t xml:space="preserve"> </w:t>
      </w:r>
      <w:r w:rsidRPr="00983228">
        <w:t>Κίνα</w:t>
      </w:r>
      <w:r>
        <w:t>ς</w:t>
      </w:r>
    </w:p>
    <w:p w:rsidR="00BF066E" w:rsidRDefault="00BF066E" w:rsidP="00BF066E">
      <w:pPr>
        <w:pStyle w:val="Web"/>
        <w:shd w:val="clear" w:color="auto" w:fill="FFFFFF"/>
        <w:spacing w:before="0" w:beforeAutospacing="0" w:after="0" w:afterAutospacing="0" w:line="300" w:lineRule="atLeast"/>
      </w:pPr>
    </w:p>
    <w:p w:rsidR="00BF066E" w:rsidRDefault="00BF066E" w:rsidP="00BF066E">
      <w:pPr>
        <w:pStyle w:val="Web"/>
        <w:shd w:val="clear" w:color="auto" w:fill="FFFFFF"/>
        <w:spacing w:before="0" w:beforeAutospacing="0" w:after="0" w:afterAutospacing="0" w:line="300" w:lineRule="atLeast"/>
      </w:pPr>
      <w:r w:rsidRPr="006C396F">
        <w:rPr>
          <w:b/>
        </w:rPr>
        <w:t>Παπαρσένος Αλέξανδρος</w:t>
      </w:r>
      <w:r w:rsidRPr="00BE0156">
        <w:rPr>
          <w:b/>
        </w:rPr>
        <w:t>,</w:t>
      </w:r>
      <w:r>
        <w:t xml:space="preserve"> Δρ. Οικονομολόγος, </w:t>
      </w:r>
      <w:r w:rsidRPr="00574C74">
        <w:t xml:space="preserve"> Γενικός Διευθυντής ΤΥΠΕΤ</w:t>
      </w:r>
    </w:p>
    <w:p w:rsidR="00BF066E" w:rsidRDefault="00BF066E" w:rsidP="00BF066E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Roboto Condensed" w:hAnsi="Roboto Condensed"/>
          <w:color w:val="191919"/>
          <w:sz w:val="27"/>
          <w:szCs w:val="27"/>
        </w:rPr>
      </w:pP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Πετράκος Γεώργιος</w:t>
      </w:r>
      <w:r w:rsidRPr="006408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F3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Οικονομολόγος, </w:t>
      </w:r>
      <w:r w:rsidRPr="00DF32B0">
        <w:rPr>
          <w:rFonts w:ascii="Times New Roman" w:hAnsi="Times New Roman" w:cs="Times New Roman"/>
          <w:sz w:val="24"/>
          <w:szCs w:val="24"/>
        </w:rPr>
        <w:t>Καθηγητής Πανεπιστημίου Θεσσαλίας, Τμήμα Μηχανικών Χωροταξίας, Πολεοδομία</w:t>
      </w:r>
      <w:r>
        <w:rPr>
          <w:rFonts w:ascii="Times New Roman" w:hAnsi="Times New Roman" w:cs="Times New Roman"/>
          <w:sz w:val="24"/>
          <w:szCs w:val="24"/>
        </w:rPr>
        <w:t>ς και Περιφερειακής Ανάπτυξης τέως</w:t>
      </w:r>
      <w:r w:rsidRPr="00DF32B0">
        <w:rPr>
          <w:rFonts w:ascii="Times New Roman" w:hAnsi="Times New Roman" w:cs="Times New Roman"/>
          <w:sz w:val="24"/>
          <w:szCs w:val="24"/>
        </w:rPr>
        <w:t xml:space="preserve"> Πρύτανης</w:t>
      </w:r>
      <w:r w:rsidRPr="00983228">
        <w:rPr>
          <w:rFonts w:ascii="Times New Roman" w:hAnsi="Times New Roman" w:cs="Times New Roman"/>
          <w:sz w:val="24"/>
          <w:szCs w:val="24"/>
        </w:rPr>
        <w:t xml:space="preserve"> </w:t>
      </w:r>
      <w:r w:rsidRPr="00DF32B0">
        <w:rPr>
          <w:rFonts w:ascii="Times New Roman" w:hAnsi="Times New Roman" w:cs="Times New Roman"/>
          <w:sz w:val="24"/>
          <w:szCs w:val="24"/>
        </w:rPr>
        <w:t>Πανεπιστημίου Θεσσαλίας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Ράπτου Έλενα</w:t>
      </w:r>
      <w:r w:rsidRPr="00DF32B0">
        <w:rPr>
          <w:rFonts w:ascii="Times New Roman" w:hAnsi="Times New Roman" w:cs="Times New Roman"/>
          <w:sz w:val="24"/>
          <w:szCs w:val="24"/>
        </w:rPr>
        <w:t>, Γεωπόνος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32B0">
        <w:rPr>
          <w:rFonts w:ascii="Times New Roman" w:hAnsi="Times New Roman" w:cs="Times New Roman"/>
          <w:sz w:val="24"/>
          <w:szCs w:val="24"/>
        </w:rPr>
        <w:t xml:space="preserve"> Επίκουρη Καθηγήτρια, Τμήμα Αγροτικής Ανάπτυξης, Δημοκρίτειο Πανεπιστήμιο Θράκης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Σιούρας Χάρης</w:t>
      </w:r>
      <w:r w:rsidRPr="00DF32B0">
        <w:rPr>
          <w:rFonts w:ascii="Times New Roman" w:hAnsi="Times New Roman" w:cs="Times New Roman"/>
          <w:sz w:val="24"/>
          <w:szCs w:val="24"/>
        </w:rPr>
        <w:t>, Χημικός Μηχανικός, υπεύθυνος ποιότητας της ΣΙΟΥΡΑΣ ABEE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Σκάγιαννης Παντελής</w:t>
      </w:r>
      <w:r w:rsidRPr="00DF32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Αρχιτέκτων, Καθηγητής Πολιτικής των Υποδομών, </w:t>
      </w:r>
      <w:r w:rsidRPr="00D02836">
        <w:rPr>
          <w:rFonts w:ascii="Times New Roman" w:hAnsi="Times New Roman" w:cs="Times New Roman"/>
          <w:sz w:val="24"/>
          <w:szCs w:val="24"/>
        </w:rPr>
        <w:t>Τμήμα Μηχανικών Χωροταξίας, Πολεοδομίας και Περιφερειακής Ανάπτυξης, Πολυτεχνική Σχολή, Πανεπιστήμιο Θεσσαλίας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Σταθάκη Χρυσή</w:t>
      </w:r>
      <w:r w:rsidRPr="00DF32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Υποψήφια Διδάκτωρ, </w:t>
      </w:r>
      <w:r w:rsidRPr="00D02836">
        <w:rPr>
          <w:rFonts w:ascii="Times New Roman" w:hAnsi="Times New Roman" w:cs="Times New Roman"/>
          <w:sz w:val="24"/>
          <w:szCs w:val="24"/>
        </w:rPr>
        <w:t>Τμήμα Μηχανικών Χωροταξίας, Πολεοδομίας και Περιφερειακής Ανάπτυξης, Πολυτεχνική Σχολή, Πανεπιστήμιο Θεσσαλίας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Σταμπουλής Γιώργος</w:t>
      </w:r>
      <w:r w:rsidRPr="00DF32B0">
        <w:rPr>
          <w:rFonts w:ascii="Times New Roman" w:hAnsi="Times New Roman" w:cs="Times New Roman"/>
          <w:sz w:val="24"/>
          <w:szCs w:val="24"/>
        </w:rPr>
        <w:t>,  </w:t>
      </w:r>
      <w:r>
        <w:rPr>
          <w:rFonts w:ascii="Times New Roman" w:hAnsi="Times New Roman" w:cs="Times New Roman"/>
          <w:sz w:val="24"/>
          <w:szCs w:val="24"/>
        </w:rPr>
        <w:t xml:space="preserve">Μηχανικός Παραγωγής και Διοίκησης, </w:t>
      </w:r>
      <w:r w:rsidRPr="00DF32B0">
        <w:rPr>
          <w:rFonts w:ascii="Times New Roman" w:hAnsi="Times New Roman" w:cs="Times New Roman"/>
          <w:sz w:val="24"/>
          <w:szCs w:val="24"/>
        </w:rPr>
        <w:t>Επίκουρος Καθηγητής Διοίκησης Καινοτομίας  και Επιχειρηματικότητας</w:t>
      </w:r>
      <w:r>
        <w:rPr>
          <w:rFonts w:ascii="Times New Roman" w:hAnsi="Times New Roman" w:cs="Times New Roman"/>
          <w:sz w:val="24"/>
          <w:szCs w:val="24"/>
        </w:rPr>
        <w:t xml:space="preserve"> στο</w:t>
      </w:r>
      <w:r w:rsidRPr="00983228">
        <w:rPr>
          <w:rFonts w:ascii="Times New Roman" w:hAnsi="Times New Roman" w:cs="Times New Roman"/>
          <w:sz w:val="24"/>
          <w:szCs w:val="24"/>
        </w:rPr>
        <w:t xml:space="preserve"> </w:t>
      </w:r>
      <w:r w:rsidRPr="00DF32B0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 xml:space="preserve">μήμα </w:t>
      </w:r>
      <w:r w:rsidRPr="00DF32B0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ικονομικών </w:t>
      </w:r>
      <w:r w:rsidRPr="00DF32B0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πιστημών</w:t>
      </w:r>
      <w:r w:rsidRPr="00DF3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Pr="00DF32B0">
        <w:rPr>
          <w:rFonts w:ascii="Times New Roman" w:hAnsi="Times New Roman" w:cs="Times New Roman"/>
          <w:sz w:val="24"/>
          <w:szCs w:val="24"/>
        </w:rPr>
        <w:t>Πανεπιστημίου Θεσσαλίας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C57D4F">
        <w:rPr>
          <w:rFonts w:ascii="Times New Roman" w:hAnsi="Times New Roman" w:cs="Times New Roman"/>
          <w:b/>
          <w:sz w:val="24"/>
          <w:szCs w:val="24"/>
        </w:rPr>
        <w:t>Σταμπουλίδης Παναγιώτης</w:t>
      </w:r>
      <w:r>
        <w:rPr>
          <w:rFonts w:ascii="Times New Roman" w:hAnsi="Times New Roman" w:cs="Times New Roman"/>
          <w:sz w:val="24"/>
          <w:szCs w:val="24"/>
        </w:rPr>
        <w:t>, Γενικός Γραμματέας Εμπορίου και Προστασίας του Καταναλωτή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lastRenderedPageBreak/>
        <w:t>Τριαντόπουλος Χρήστος</w:t>
      </w:r>
      <w:r w:rsidRPr="00DF32B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Δρ. Οικονομολόγος, ερευνητής ΚΕΠΕ, </w:t>
      </w:r>
      <w:r w:rsidRPr="00DF32B0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 xml:space="preserve">ενικός </w:t>
      </w:r>
      <w:r w:rsidRPr="00DF32B0">
        <w:rPr>
          <w:rFonts w:ascii="Times New Roman" w:hAnsi="Times New Roman" w:cs="Times New Roman"/>
          <w:sz w:val="24"/>
          <w:szCs w:val="24"/>
        </w:rPr>
        <w:t xml:space="preserve"> Γραμματέας Οικονομικής Πολιτικής</w:t>
      </w:r>
    </w:p>
    <w:p w:rsidR="00BF066E" w:rsidRPr="002460C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2460C0">
        <w:rPr>
          <w:rFonts w:ascii="Times New Roman" w:hAnsi="Times New Roman" w:cs="Times New Roman"/>
          <w:b/>
          <w:sz w:val="24"/>
          <w:szCs w:val="24"/>
        </w:rPr>
        <w:t>Τσιλίδης Λύσανδρος</w:t>
      </w:r>
      <w:r>
        <w:rPr>
          <w:rFonts w:ascii="Times New Roman" w:hAnsi="Times New Roman" w:cs="Times New Roman"/>
          <w:sz w:val="24"/>
          <w:szCs w:val="24"/>
        </w:rPr>
        <w:t xml:space="preserve">, Πρόεδρος </w:t>
      </w:r>
      <w:r>
        <w:rPr>
          <w:rFonts w:ascii="Times New Roman" w:hAnsi="Times New Roman" w:cs="Times New Roman"/>
          <w:sz w:val="24"/>
          <w:szCs w:val="24"/>
          <w:lang w:val="en-US"/>
        </w:rPr>
        <w:t>FedHATTA</w:t>
      </w:r>
      <w:r w:rsidRPr="002460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Ομοσπονδία Ελληνικών Συνδέσμων Γραφείων Ταξιδίων και Τουρισμού)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 xml:space="preserve">Τσιμπανούλης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Γ. </w:t>
      </w:r>
      <w:r w:rsidRPr="00F1274F">
        <w:rPr>
          <w:rFonts w:ascii="Times New Roman" w:hAnsi="Times New Roman" w:cs="Times New Roman"/>
          <w:b/>
          <w:bCs/>
          <w:sz w:val="24"/>
          <w:szCs w:val="24"/>
        </w:rPr>
        <w:t>Δημήτρης</w:t>
      </w:r>
      <w:r>
        <w:rPr>
          <w:rFonts w:ascii="Times New Roman" w:hAnsi="Times New Roman" w:cs="Times New Roman"/>
          <w:sz w:val="24"/>
          <w:szCs w:val="24"/>
        </w:rPr>
        <w:t>, Διδάκτωρ Νομικής Πανεπιστημίου Φραν</w:t>
      </w:r>
      <w:r w:rsidRPr="00DF32B0">
        <w:rPr>
          <w:rFonts w:ascii="Times New Roman" w:hAnsi="Times New Roman" w:cs="Times New Roman"/>
          <w:sz w:val="24"/>
          <w:szCs w:val="24"/>
        </w:rPr>
        <w:t>κφούρτης, Δικηγόρος-Υποδιευθυντής/Σύμβουλος στην Τράπεζα της Ελλάδος, Διευθύνων Εταίρος της Δικηγορικής Εταιρίας «Τσιμπανούλης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2B0">
        <w:rPr>
          <w:rFonts w:ascii="Times New Roman" w:hAnsi="Times New Roman" w:cs="Times New Roman"/>
          <w:sz w:val="24"/>
          <w:szCs w:val="24"/>
        </w:rPr>
        <w:t>&amp; Συνέταιροι»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 xml:space="preserve">Φραγκογιάννης </w:t>
      </w:r>
      <w:r>
        <w:rPr>
          <w:rFonts w:ascii="Times New Roman" w:hAnsi="Times New Roman" w:cs="Times New Roman"/>
          <w:b/>
          <w:bCs/>
          <w:sz w:val="24"/>
          <w:szCs w:val="24"/>
        </w:rPr>
        <w:t>Κωνσταντίνος,</w:t>
      </w:r>
      <w:r w:rsidRPr="00DF32B0">
        <w:rPr>
          <w:rFonts w:ascii="Times New Roman" w:hAnsi="Times New Roman" w:cs="Times New Roman"/>
          <w:sz w:val="24"/>
          <w:szCs w:val="24"/>
        </w:rPr>
        <w:t xml:space="preserve"> Υφυπουργός Εξωτερικών για την Οικονομική Διπλωματία και Εξωστρέφεια</w:t>
      </w:r>
    </w:p>
    <w:p w:rsidR="00BF066E" w:rsidRPr="00DF32B0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Χριστοπούλου Όλγα</w:t>
      </w:r>
      <w:r w:rsidRPr="005312ED">
        <w:rPr>
          <w:rFonts w:ascii="Times New Roman" w:hAnsi="Times New Roman" w:cs="Times New Roman"/>
          <w:b/>
          <w:sz w:val="24"/>
          <w:szCs w:val="24"/>
        </w:rPr>
        <w:t>,</w:t>
      </w:r>
      <w:r w:rsidRPr="00DF32B0">
        <w:rPr>
          <w:rFonts w:ascii="Times New Roman" w:hAnsi="Times New Roman" w:cs="Times New Roman"/>
          <w:sz w:val="24"/>
          <w:szCs w:val="24"/>
        </w:rPr>
        <w:t xml:space="preserve"> </w:t>
      </w:r>
      <w:r w:rsidRPr="00DE2589">
        <w:rPr>
          <w:rFonts w:ascii="Times New Roman" w:hAnsi="Times New Roman" w:cs="Times New Roman"/>
          <w:sz w:val="24"/>
          <w:szCs w:val="24"/>
        </w:rPr>
        <w:t>Δασολόγος</w:t>
      </w:r>
      <w:r w:rsidR="00A702E2">
        <w:rPr>
          <w:rFonts w:ascii="Times New Roman" w:hAnsi="Times New Roman" w:cs="Times New Roman"/>
          <w:sz w:val="24"/>
          <w:szCs w:val="24"/>
        </w:rPr>
        <w:t xml:space="preserve"> - Περιβαλλοντολόγος</w:t>
      </w:r>
      <w:r w:rsidRPr="00DE2589">
        <w:rPr>
          <w:rFonts w:ascii="Times New Roman" w:hAnsi="Times New Roman" w:cs="Times New Roman"/>
          <w:sz w:val="24"/>
          <w:szCs w:val="24"/>
        </w:rPr>
        <w:t>,</w:t>
      </w:r>
      <w:r w:rsidRPr="00DE2589">
        <w:rPr>
          <w:rFonts w:ascii="Times New Roman" w:hAnsi="Times New Roman" w:cs="Times New Roman"/>
          <w:color w:val="878787"/>
          <w:sz w:val="24"/>
          <w:szCs w:val="24"/>
          <w:shd w:val="clear" w:color="auto" w:fill="FFFFFF"/>
        </w:rPr>
        <w:t xml:space="preserve"> </w:t>
      </w:r>
      <w:r w:rsidRPr="00DE2589">
        <w:rPr>
          <w:rFonts w:ascii="Times New Roman" w:hAnsi="Times New Roman" w:cs="Times New Roman"/>
          <w:sz w:val="24"/>
          <w:szCs w:val="24"/>
        </w:rPr>
        <w:t>Καθηγήτρια Πανεπιστημίου Θεσσαλίας, Ανάπτυξης και Προστασίας Αγροτικού και Ορεινού Χώρου, Τμήμα Μηχανικών Χωροταξίας, Πολεοδομίας και Περιφερειακής Ανάπτυξης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F1274F">
        <w:rPr>
          <w:rFonts w:ascii="Times New Roman" w:hAnsi="Times New Roman" w:cs="Times New Roman"/>
          <w:b/>
          <w:bCs/>
          <w:sz w:val="24"/>
          <w:szCs w:val="24"/>
        </w:rPr>
        <w:t>Ψαθά Εύα</w:t>
      </w:r>
      <w:r w:rsidRPr="00B31B3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Πολιτικός Μηχανικός, Δρ. </w:t>
      </w:r>
      <w:r w:rsidRPr="00DF32B0">
        <w:rPr>
          <w:rFonts w:ascii="Times New Roman" w:hAnsi="Times New Roman" w:cs="Times New Roman"/>
          <w:sz w:val="24"/>
          <w:szCs w:val="24"/>
        </w:rPr>
        <w:t>Πολεοδόμο</w:t>
      </w:r>
      <w:r>
        <w:rPr>
          <w:rFonts w:ascii="Times New Roman" w:hAnsi="Times New Roman" w:cs="Times New Roman"/>
          <w:sz w:val="24"/>
          <w:szCs w:val="24"/>
        </w:rPr>
        <w:t xml:space="preserve">ς, ΕΔΙΠ Πανεπιστημίου Θεσσαλίας, Τμήμα </w:t>
      </w:r>
      <w:r w:rsidRPr="00DF32B0">
        <w:rPr>
          <w:rFonts w:ascii="Times New Roman" w:hAnsi="Times New Roman" w:cs="Times New Roman"/>
          <w:sz w:val="24"/>
          <w:szCs w:val="24"/>
        </w:rPr>
        <w:t>Χωροταξίας, Πολεοδομίας και Περιφερειακής Ανάπτυξης</w:t>
      </w:r>
    </w:p>
    <w:p w:rsidR="00BF066E" w:rsidRPr="00466A2E" w:rsidRDefault="00BF066E" w:rsidP="00BF066E">
      <w:pPr>
        <w:rPr>
          <w:rFonts w:ascii="Times New Roman" w:hAnsi="Times New Roman" w:cs="Times New Roman"/>
          <w:sz w:val="24"/>
          <w:szCs w:val="24"/>
        </w:rPr>
      </w:pPr>
    </w:p>
    <w:p w:rsidR="00BF066E" w:rsidRPr="00466A2E" w:rsidRDefault="00BF066E" w:rsidP="00BF06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A2E">
        <w:rPr>
          <w:rFonts w:ascii="Times New Roman" w:hAnsi="Times New Roman" w:cs="Times New Roman"/>
          <w:b/>
          <w:sz w:val="24"/>
          <w:szCs w:val="24"/>
          <w:u w:val="single"/>
        </w:rPr>
        <w:t>Επιστημονική Επιτροπή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466A2E">
        <w:rPr>
          <w:rFonts w:ascii="Times New Roman" w:hAnsi="Times New Roman" w:cs="Times New Roman"/>
          <w:b/>
          <w:sz w:val="24"/>
          <w:szCs w:val="24"/>
        </w:rPr>
        <w:t>Αρβανιτίδης Πασχάλης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Αναπληρωτής Καθηγητής Πανεπιστημίου Θεσσαλίας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466A2E">
        <w:rPr>
          <w:rFonts w:ascii="Times New Roman" w:hAnsi="Times New Roman" w:cs="Times New Roman"/>
          <w:b/>
          <w:sz w:val="24"/>
          <w:szCs w:val="24"/>
        </w:rPr>
        <w:t>Ζουμπουλάκης Μιχάλης,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Καθηγητής Πανεπιστημίου Θεσσαλίας</w:t>
      </w:r>
    </w:p>
    <w:p w:rsidR="00BF066E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466A2E">
        <w:rPr>
          <w:rFonts w:ascii="Times New Roman" w:hAnsi="Times New Roman" w:cs="Times New Roman"/>
          <w:b/>
          <w:sz w:val="24"/>
          <w:szCs w:val="24"/>
        </w:rPr>
        <w:t>Σκάγιαννης Παντελής</w:t>
      </w:r>
      <w:r>
        <w:rPr>
          <w:rFonts w:ascii="Times New Roman" w:hAnsi="Times New Roman" w:cs="Times New Roman"/>
          <w:sz w:val="24"/>
          <w:szCs w:val="24"/>
        </w:rPr>
        <w:t>, Καθηγητής Πανεπιστημίου Θεσσαλίας</w:t>
      </w:r>
    </w:p>
    <w:p w:rsidR="00BF066E" w:rsidRPr="00EC62EC" w:rsidRDefault="00BF066E" w:rsidP="00BF066E">
      <w:pPr>
        <w:rPr>
          <w:rFonts w:ascii="Times New Roman" w:hAnsi="Times New Roman" w:cs="Times New Roman"/>
          <w:sz w:val="24"/>
          <w:szCs w:val="24"/>
        </w:rPr>
      </w:pPr>
      <w:r w:rsidRPr="00466A2E">
        <w:rPr>
          <w:rFonts w:ascii="Times New Roman" w:hAnsi="Times New Roman" w:cs="Times New Roman"/>
          <w:b/>
          <w:sz w:val="24"/>
          <w:szCs w:val="24"/>
        </w:rPr>
        <w:t>Τριαντόπουλος Χρήστος,</w:t>
      </w:r>
      <w:r>
        <w:rPr>
          <w:rFonts w:ascii="Times New Roman" w:hAnsi="Times New Roman" w:cs="Times New Roman"/>
          <w:sz w:val="24"/>
          <w:szCs w:val="24"/>
        </w:rPr>
        <w:t xml:space="preserve"> Δρ Οικονομολόγος, ερευνητής ΚΕΠΕ</w:t>
      </w:r>
      <w:bookmarkStart w:id="0" w:name="_GoBack"/>
      <w:bookmarkEnd w:id="0"/>
    </w:p>
    <w:p w:rsidR="00BF066E" w:rsidRPr="006C2E70" w:rsidRDefault="00BF066E" w:rsidP="006C2E70">
      <w:pPr>
        <w:rPr>
          <w:rFonts w:ascii="Times New Roman" w:hAnsi="Times New Roman" w:cs="Times New Roman"/>
          <w:sz w:val="24"/>
          <w:szCs w:val="24"/>
        </w:rPr>
      </w:pPr>
    </w:p>
    <w:sectPr w:rsidR="00BF066E" w:rsidRPr="006C2E70" w:rsidSect="003C3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A70"/>
    <w:multiLevelType w:val="hybridMultilevel"/>
    <w:tmpl w:val="261C7BA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27858"/>
    <w:multiLevelType w:val="hybridMultilevel"/>
    <w:tmpl w:val="4BCC48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4E3A"/>
    <w:multiLevelType w:val="hybridMultilevel"/>
    <w:tmpl w:val="EA1E3B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6D92"/>
    <w:multiLevelType w:val="hybridMultilevel"/>
    <w:tmpl w:val="A006B2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C4C1D"/>
    <w:multiLevelType w:val="hybridMultilevel"/>
    <w:tmpl w:val="95242C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2067"/>
    <w:multiLevelType w:val="hybridMultilevel"/>
    <w:tmpl w:val="B0146F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92608"/>
    <w:rsid w:val="00005289"/>
    <w:rsid w:val="00014448"/>
    <w:rsid w:val="000162EB"/>
    <w:rsid w:val="0002274A"/>
    <w:rsid w:val="00026D3F"/>
    <w:rsid w:val="00044D02"/>
    <w:rsid w:val="00070AA5"/>
    <w:rsid w:val="00076CD0"/>
    <w:rsid w:val="00095EF2"/>
    <w:rsid w:val="000C02B1"/>
    <w:rsid w:val="000C5CB4"/>
    <w:rsid w:val="000E6F40"/>
    <w:rsid w:val="001014A0"/>
    <w:rsid w:val="00105CEC"/>
    <w:rsid w:val="00106421"/>
    <w:rsid w:val="00122041"/>
    <w:rsid w:val="00131D7F"/>
    <w:rsid w:val="00133244"/>
    <w:rsid w:val="00136DDF"/>
    <w:rsid w:val="00137651"/>
    <w:rsid w:val="00164476"/>
    <w:rsid w:val="00183016"/>
    <w:rsid w:val="00195290"/>
    <w:rsid w:val="001C1BBA"/>
    <w:rsid w:val="00226619"/>
    <w:rsid w:val="00231518"/>
    <w:rsid w:val="0023397D"/>
    <w:rsid w:val="002444DD"/>
    <w:rsid w:val="00260DAB"/>
    <w:rsid w:val="0026490E"/>
    <w:rsid w:val="00281B34"/>
    <w:rsid w:val="00293006"/>
    <w:rsid w:val="00293BB8"/>
    <w:rsid w:val="00297936"/>
    <w:rsid w:val="002A42AA"/>
    <w:rsid w:val="002C3AB3"/>
    <w:rsid w:val="002C7E85"/>
    <w:rsid w:val="002D0A2B"/>
    <w:rsid w:val="002D1514"/>
    <w:rsid w:val="002D6028"/>
    <w:rsid w:val="002E0149"/>
    <w:rsid w:val="002E5CD3"/>
    <w:rsid w:val="002E6901"/>
    <w:rsid w:val="00303E06"/>
    <w:rsid w:val="00340838"/>
    <w:rsid w:val="003610BA"/>
    <w:rsid w:val="003832E2"/>
    <w:rsid w:val="0038718F"/>
    <w:rsid w:val="003875C8"/>
    <w:rsid w:val="00390841"/>
    <w:rsid w:val="00397139"/>
    <w:rsid w:val="003A215A"/>
    <w:rsid w:val="003B1173"/>
    <w:rsid w:val="003B16E1"/>
    <w:rsid w:val="003B1A29"/>
    <w:rsid w:val="003C3562"/>
    <w:rsid w:val="003E67AC"/>
    <w:rsid w:val="003F0A1C"/>
    <w:rsid w:val="004161BD"/>
    <w:rsid w:val="00425C0A"/>
    <w:rsid w:val="00427557"/>
    <w:rsid w:val="004323E3"/>
    <w:rsid w:val="004412F3"/>
    <w:rsid w:val="00443FAE"/>
    <w:rsid w:val="00456E11"/>
    <w:rsid w:val="00457DC5"/>
    <w:rsid w:val="004611F2"/>
    <w:rsid w:val="00465D28"/>
    <w:rsid w:val="00466A2E"/>
    <w:rsid w:val="00466AD3"/>
    <w:rsid w:val="0046739B"/>
    <w:rsid w:val="004A19F7"/>
    <w:rsid w:val="004A3FEB"/>
    <w:rsid w:val="004A69D3"/>
    <w:rsid w:val="004B511A"/>
    <w:rsid w:val="004D27B7"/>
    <w:rsid w:val="004D567A"/>
    <w:rsid w:val="004F0E14"/>
    <w:rsid w:val="004F247E"/>
    <w:rsid w:val="00503E11"/>
    <w:rsid w:val="00526515"/>
    <w:rsid w:val="0052679A"/>
    <w:rsid w:val="00543F5A"/>
    <w:rsid w:val="00574C74"/>
    <w:rsid w:val="00584AC0"/>
    <w:rsid w:val="00591AFD"/>
    <w:rsid w:val="005A7BEE"/>
    <w:rsid w:val="005B6256"/>
    <w:rsid w:val="005C17CB"/>
    <w:rsid w:val="005E5150"/>
    <w:rsid w:val="005F519D"/>
    <w:rsid w:val="005F5B37"/>
    <w:rsid w:val="00605253"/>
    <w:rsid w:val="00607415"/>
    <w:rsid w:val="0061252D"/>
    <w:rsid w:val="00617E4A"/>
    <w:rsid w:val="006226F0"/>
    <w:rsid w:val="00622CF3"/>
    <w:rsid w:val="00625A21"/>
    <w:rsid w:val="006375D4"/>
    <w:rsid w:val="00640858"/>
    <w:rsid w:val="006440B2"/>
    <w:rsid w:val="006472EB"/>
    <w:rsid w:val="00652DA9"/>
    <w:rsid w:val="00656C66"/>
    <w:rsid w:val="00662B53"/>
    <w:rsid w:val="00665755"/>
    <w:rsid w:val="006832BB"/>
    <w:rsid w:val="006B127D"/>
    <w:rsid w:val="006C2E70"/>
    <w:rsid w:val="006C396F"/>
    <w:rsid w:val="006C7516"/>
    <w:rsid w:val="006D212F"/>
    <w:rsid w:val="006D48D0"/>
    <w:rsid w:val="006D5587"/>
    <w:rsid w:val="00706D08"/>
    <w:rsid w:val="00711B73"/>
    <w:rsid w:val="007158A7"/>
    <w:rsid w:val="0071699F"/>
    <w:rsid w:val="00716D4A"/>
    <w:rsid w:val="007170EB"/>
    <w:rsid w:val="0072797F"/>
    <w:rsid w:val="00743706"/>
    <w:rsid w:val="00746AF9"/>
    <w:rsid w:val="00753FDA"/>
    <w:rsid w:val="00755BC0"/>
    <w:rsid w:val="00755E7F"/>
    <w:rsid w:val="00764B82"/>
    <w:rsid w:val="0078277F"/>
    <w:rsid w:val="00784D07"/>
    <w:rsid w:val="007B097A"/>
    <w:rsid w:val="007C3697"/>
    <w:rsid w:val="007D2524"/>
    <w:rsid w:val="007D7837"/>
    <w:rsid w:val="007E20E3"/>
    <w:rsid w:val="007E49D3"/>
    <w:rsid w:val="008102BB"/>
    <w:rsid w:val="008127CE"/>
    <w:rsid w:val="008467B8"/>
    <w:rsid w:val="00853649"/>
    <w:rsid w:val="00854D47"/>
    <w:rsid w:val="008626D8"/>
    <w:rsid w:val="00866DE2"/>
    <w:rsid w:val="00867DCF"/>
    <w:rsid w:val="00871D95"/>
    <w:rsid w:val="00873403"/>
    <w:rsid w:val="008749E1"/>
    <w:rsid w:val="00892EED"/>
    <w:rsid w:val="008A6966"/>
    <w:rsid w:val="008D6B0A"/>
    <w:rsid w:val="008E17AC"/>
    <w:rsid w:val="009275A4"/>
    <w:rsid w:val="00945B50"/>
    <w:rsid w:val="00962642"/>
    <w:rsid w:val="00975216"/>
    <w:rsid w:val="00983228"/>
    <w:rsid w:val="00983FBF"/>
    <w:rsid w:val="009868E9"/>
    <w:rsid w:val="00992575"/>
    <w:rsid w:val="0099764D"/>
    <w:rsid w:val="009A776E"/>
    <w:rsid w:val="009B1609"/>
    <w:rsid w:val="009C18B3"/>
    <w:rsid w:val="009C40D3"/>
    <w:rsid w:val="009C6EAE"/>
    <w:rsid w:val="009D459E"/>
    <w:rsid w:val="00A256FE"/>
    <w:rsid w:val="00A32B30"/>
    <w:rsid w:val="00A35978"/>
    <w:rsid w:val="00A419D4"/>
    <w:rsid w:val="00A53DB4"/>
    <w:rsid w:val="00A56316"/>
    <w:rsid w:val="00A63F57"/>
    <w:rsid w:val="00A66A14"/>
    <w:rsid w:val="00A702E2"/>
    <w:rsid w:val="00A7277F"/>
    <w:rsid w:val="00A74E67"/>
    <w:rsid w:val="00A75531"/>
    <w:rsid w:val="00A765BF"/>
    <w:rsid w:val="00A96DEB"/>
    <w:rsid w:val="00AB1A34"/>
    <w:rsid w:val="00AD7555"/>
    <w:rsid w:val="00AE36C7"/>
    <w:rsid w:val="00AF0129"/>
    <w:rsid w:val="00B02EA8"/>
    <w:rsid w:val="00B12C2D"/>
    <w:rsid w:val="00B138CB"/>
    <w:rsid w:val="00B26E04"/>
    <w:rsid w:val="00B3419E"/>
    <w:rsid w:val="00B41DBF"/>
    <w:rsid w:val="00B653A2"/>
    <w:rsid w:val="00B721FA"/>
    <w:rsid w:val="00B92608"/>
    <w:rsid w:val="00BD4E9C"/>
    <w:rsid w:val="00BD60B2"/>
    <w:rsid w:val="00BE0156"/>
    <w:rsid w:val="00BE190D"/>
    <w:rsid w:val="00BE3F28"/>
    <w:rsid w:val="00BF066E"/>
    <w:rsid w:val="00BF69A5"/>
    <w:rsid w:val="00C23439"/>
    <w:rsid w:val="00C37D5E"/>
    <w:rsid w:val="00C65BF7"/>
    <w:rsid w:val="00C70102"/>
    <w:rsid w:val="00CC3A4F"/>
    <w:rsid w:val="00CD1620"/>
    <w:rsid w:val="00CD4113"/>
    <w:rsid w:val="00CE7CAE"/>
    <w:rsid w:val="00CF4FC3"/>
    <w:rsid w:val="00D11675"/>
    <w:rsid w:val="00D12D4E"/>
    <w:rsid w:val="00D22DE5"/>
    <w:rsid w:val="00D237BE"/>
    <w:rsid w:val="00D3563B"/>
    <w:rsid w:val="00D47080"/>
    <w:rsid w:val="00D53539"/>
    <w:rsid w:val="00D5545C"/>
    <w:rsid w:val="00D610A2"/>
    <w:rsid w:val="00D87418"/>
    <w:rsid w:val="00DB3661"/>
    <w:rsid w:val="00DD4319"/>
    <w:rsid w:val="00DD4382"/>
    <w:rsid w:val="00DE2589"/>
    <w:rsid w:val="00DE2D2C"/>
    <w:rsid w:val="00DF32B0"/>
    <w:rsid w:val="00E12245"/>
    <w:rsid w:val="00E250B1"/>
    <w:rsid w:val="00E3301D"/>
    <w:rsid w:val="00E3653E"/>
    <w:rsid w:val="00E433CD"/>
    <w:rsid w:val="00E72A5F"/>
    <w:rsid w:val="00E746C0"/>
    <w:rsid w:val="00E83538"/>
    <w:rsid w:val="00EB20D0"/>
    <w:rsid w:val="00EB55B5"/>
    <w:rsid w:val="00EC5127"/>
    <w:rsid w:val="00EC62EC"/>
    <w:rsid w:val="00ED6BF3"/>
    <w:rsid w:val="00EE1795"/>
    <w:rsid w:val="00EF33F5"/>
    <w:rsid w:val="00F00AEB"/>
    <w:rsid w:val="00F03019"/>
    <w:rsid w:val="00F1274F"/>
    <w:rsid w:val="00F13762"/>
    <w:rsid w:val="00F228C0"/>
    <w:rsid w:val="00F30CE9"/>
    <w:rsid w:val="00F337AB"/>
    <w:rsid w:val="00F3778C"/>
    <w:rsid w:val="00F40CC9"/>
    <w:rsid w:val="00F42126"/>
    <w:rsid w:val="00F43A59"/>
    <w:rsid w:val="00F52B05"/>
    <w:rsid w:val="00F548AB"/>
    <w:rsid w:val="00F77B52"/>
    <w:rsid w:val="00F95F1B"/>
    <w:rsid w:val="00FC15FB"/>
    <w:rsid w:val="00FD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82BDE-2D9B-4D13-8AF4-2B5693B0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08"/>
  </w:style>
  <w:style w:type="paragraph" w:styleId="3">
    <w:name w:val="heading 3"/>
    <w:basedOn w:val="a"/>
    <w:link w:val="3Char"/>
    <w:uiPriority w:val="9"/>
    <w:qFormat/>
    <w:rsid w:val="00F77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7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832E2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F77B5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4">
    <w:name w:val="Strong"/>
    <w:basedOn w:val="a0"/>
    <w:uiPriority w:val="22"/>
    <w:qFormat/>
    <w:rsid w:val="00F77B52"/>
    <w:rPr>
      <w:b/>
      <w:bCs/>
    </w:rPr>
  </w:style>
  <w:style w:type="table" w:styleId="a5">
    <w:name w:val="Table Grid"/>
    <w:basedOn w:val="a1"/>
    <w:uiPriority w:val="59"/>
    <w:unhideWhenUsed/>
    <w:rsid w:val="0039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78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avisspir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DD20-3384-4B43-906F-CA04E970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1561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2019-11-22T13:29:00Z</dcterms:created>
  <dcterms:modified xsi:type="dcterms:W3CDTF">2019-11-25T09:56:00Z</dcterms:modified>
</cp:coreProperties>
</file>